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E83F0C" w14:textId="77777777" w:rsidR="00330074" w:rsidRDefault="00330074" w:rsidP="00543E3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443A9773" w:rsidR="009D6B40" w:rsidRPr="002B4610" w:rsidRDefault="00330074" w:rsidP="00543E3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2B4610">
        <w:rPr>
          <w:rFonts w:ascii="Garamond" w:hAnsi="Garamond"/>
          <w:color w:val="000000" w:themeColor="text1"/>
        </w:rPr>
        <w:t xml:space="preserve"> </w:t>
      </w:r>
      <w:r w:rsidR="006158D7">
        <w:rPr>
          <w:rFonts w:ascii="Garamond" w:hAnsi="Garamond"/>
          <w:color w:val="000000" w:themeColor="text1"/>
        </w:rPr>
        <w:t xml:space="preserve">Aquisição de </w:t>
      </w:r>
      <w:r w:rsidR="009228B3">
        <w:rPr>
          <w:rFonts w:ascii="Garamond" w:hAnsi="Garamond"/>
          <w:color w:val="000000" w:themeColor="text1"/>
        </w:rPr>
        <w:t xml:space="preserve">insumos diversos para atender </w:t>
      </w:r>
      <w:r w:rsidR="00487114">
        <w:rPr>
          <w:rFonts w:ascii="Garamond" w:hAnsi="Garamond"/>
          <w:color w:val="000000" w:themeColor="text1"/>
        </w:rPr>
        <w:t>a demanda d</w:t>
      </w:r>
      <w:r w:rsidR="00D86E45">
        <w:rPr>
          <w:rFonts w:ascii="Garamond" w:hAnsi="Garamond"/>
          <w:color w:val="000000" w:themeColor="text1"/>
        </w:rPr>
        <w:t>o Hospital Municipal Santo Antônio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543E3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Pr="008F1FED" w:rsidRDefault="001A212E" w:rsidP="00543E3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6804"/>
        <w:gridCol w:w="2040"/>
        <w:gridCol w:w="1192"/>
        <w:gridCol w:w="1529"/>
        <w:gridCol w:w="1342"/>
      </w:tblGrid>
      <w:tr w:rsidR="00330074" w:rsidRPr="00D86E45" w14:paraId="27D6D6C9" w14:textId="1B258501" w:rsidTr="00330074">
        <w:trPr>
          <w:trHeight w:val="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B94BE" w14:textId="77777777" w:rsidR="00330074" w:rsidRPr="00D86E45" w:rsidRDefault="00330074" w:rsidP="00543E3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628EC" w14:textId="77777777" w:rsidR="00330074" w:rsidRPr="00D86E45" w:rsidRDefault="00330074" w:rsidP="00543E3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CAECA" w14:textId="77777777" w:rsidR="00330074" w:rsidRPr="00D86E45" w:rsidRDefault="00330074" w:rsidP="00543E3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A590B" w14:textId="77777777" w:rsidR="00330074" w:rsidRPr="00D86E45" w:rsidRDefault="00330074" w:rsidP="00543E3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QUANTIDADE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198E90" w14:textId="0AD079CA" w:rsidR="00330074" w:rsidRPr="00D86E45" w:rsidRDefault="00330074" w:rsidP="00543E3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6C2EAA" w14:textId="6220E601" w:rsidR="00330074" w:rsidRPr="00D86E45" w:rsidRDefault="00330074" w:rsidP="00543E3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30074" w:rsidRPr="00D86E45" w14:paraId="4BA95C94" w14:textId="1646E52F" w:rsidTr="00330074">
        <w:trPr>
          <w:trHeight w:val="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A40C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80D" w14:textId="77777777" w:rsidR="00330074" w:rsidRPr="00D86E45" w:rsidRDefault="00330074" w:rsidP="0033007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SERINGA DE 05 ML COM AGULHA DE 25X0,7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B921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EADF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4A184" w14:textId="5F96B9B6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3031B" w14:textId="0D345FDB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30074" w:rsidRPr="00D86E45" w14:paraId="3F1E6FB1" w14:textId="122B0425" w:rsidTr="00330074">
        <w:trPr>
          <w:trHeight w:val="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855D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1455" w14:textId="77777777" w:rsidR="00330074" w:rsidRPr="00D86E45" w:rsidRDefault="00330074" w:rsidP="0033007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PILHA RECARREGÁVEL +MSX 18650 980MAH 3.7V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C8A8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D5AF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64C4" w14:textId="345F740D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AB10C" w14:textId="2D4DFDFF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30074" w:rsidRPr="00D86E45" w14:paraId="62ED1C08" w14:textId="2776D647" w:rsidTr="00330074">
        <w:trPr>
          <w:trHeight w:val="24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C055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26FE" w14:textId="77777777" w:rsidR="00330074" w:rsidRPr="00D86E45" w:rsidRDefault="00330074" w:rsidP="0033007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 xml:space="preserve">CATETER DUPLO LÚMEN </w:t>
            </w:r>
            <w:r w:rsidRPr="00D86E45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MEDIKATH ADULTO</w:t>
            </w: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: CONTÉM 1 CATETER EM POLIURETANO DUPLO LÚMEN 7FR (14/18 G) X 20 CM; 01 AGULHA INTRODUTORA 18 GX7CM; 01 FIO GUIA METÁLICO EM AÇO INOX COM NÚCLEO EM NITINOL 0,035X60 CM COM PONTA EM JOTA; 01 DILATADOR DE VEIA 8,5 FRX10 CM; 02 TAMPAS LUER LOCK; 01 ALETA DE SULTURA MÓVEL COM TRAVA.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94E5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FEFD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F8D92" w14:textId="4CF3F701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72F1F" w14:textId="2415E446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30074" w:rsidRPr="00D86E45" w14:paraId="6E8F984B" w14:textId="4FA77D1F" w:rsidTr="00330074">
        <w:trPr>
          <w:trHeight w:val="1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3CF1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1D2" w14:textId="77777777" w:rsidR="00330074" w:rsidRPr="00D86E45" w:rsidRDefault="00330074" w:rsidP="0033007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 xml:space="preserve">CATETER DUPLO LÚMEN </w:t>
            </w:r>
            <w:r w:rsidRPr="00D86E45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MEDIKATH INFANTIL</w:t>
            </w: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: CONTÉM 1 CATETER EM POLIURETANO DUPLO LÚMEN 7FR (14/18 G) X 20 CM; 01 AGULHA INTRODUTORA 18 GX7CM; 01 FIO GUIA METÁLICO EM AÇO INOX COM NÚCLEO EM NITINOL 0,035X60 CM COM PONTA EM JOTA; 01 DILATADOR DE VEIA 8,5 FRX10 CM; 02 TAMPAS LUER LOCK; 01 ALETA DE SULTURA MÓVEL COM TRAVA.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47B8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1AB0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F35DC" w14:textId="4657CADD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7E554" w14:textId="76E3139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30074" w:rsidRPr="00D86E45" w14:paraId="7AEA2C8F" w14:textId="7DA5A3E6" w:rsidTr="00330074">
        <w:trPr>
          <w:trHeight w:val="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6498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CB8C" w14:textId="77777777" w:rsidR="00330074" w:rsidRPr="00D86E45" w:rsidRDefault="00330074" w:rsidP="0033007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FIBRA DE LIMPEZA PESADA - FIBRA SINTÉTICA COM MINERAL ABRASIVO. MEDIDAS: 101X225MM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99C4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E138" w14:textId="77777777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86E45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68A1C" w14:textId="310E5089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DAD55" w14:textId="0073709C" w:rsidR="00330074" w:rsidRPr="00D86E45" w:rsidRDefault="00330074" w:rsidP="0033007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018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1468635A" w14:textId="77777777" w:rsidR="006608B0" w:rsidRDefault="006608B0" w:rsidP="00330074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273FFEA" w14:textId="77777777" w:rsidR="00330074" w:rsidRDefault="00330074" w:rsidP="00330074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E397ADE" w14:textId="77777777" w:rsidR="00330074" w:rsidRDefault="00330074" w:rsidP="00330074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26A221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5826986A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BB1FED6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68A39E6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FDC0473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6A365BB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5826204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5F71E4D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4524A8F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40340F1" w14:textId="77777777" w:rsidR="00330074" w:rsidRDefault="00330074" w:rsidP="0033007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BDF3418" w14:textId="77777777" w:rsidR="00330074" w:rsidRDefault="00330074" w:rsidP="0033007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CDE4EB1" w14:textId="77777777" w:rsidR="00330074" w:rsidRPr="004E2246" w:rsidRDefault="00330074" w:rsidP="0033007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5110B5D" w14:textId="77777777" w:rsidR="00330074" w:rsidRDefault="00330074" w:rsidP="00330074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330074" w:rsidSect="0033007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EDD128" w14:textId="77777777" w:rsidR="007D3A3C" w:rsidRDefault="007D3A3C" w:rsidP="008410F3">
      <w:r>
        <w:separator/>
      </w:r>
    </w:p>
  </w:endnote>
  <w:endnote w:type="continuationSeparator" w:id="0">
    <w:p w14:paraId="6F0FECEB" w14:textId="77777777" w:rsidR="007D3A3C" w:rsidRDefault="007D3A3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8DCA5C" w14:textId="77777777" w:rsidR="007D3A3C" w:rsidRDefault="007D3A3C" w:rsidP="008410F3">
      <w:r>
        <w:separator/>
      </w:r>
    </w:p>
  </w:footnote>
  <w:footnote w:type="continuationSeparator" w:id="0">
    <w:p w14:paraId="6B42EC4A" w14:textId="77777777" w:rsidR="007D3A3C" w:rsidRDefault="007D3A3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54D139F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4C3BECC8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</w:t>
    </w:r>
    <w:r w:rsidR="009228B3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</w:t>
    </w:r>
    <w:r w:rsidR="00D35BD9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 3511/2026</w:t>
    </w:r>
    <w:r w:rsidR="009228B3">
      <w:rPr>
        <w:rFonts w:ascii="Garamond" w:hAnsi="Garamond" w:cs="Tahoma"/>
        <w:b/>
        <w:i/>
        <w:color w:val="538135" w:themeColor="accent6" w:themeShade="BF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2"/>
  </w:num>
  <w:num w:numId="2" w16cid:durableId="937712619">
    <w:abstractNumId w:val="1"/>
  </w:num>
  <w:num w:numId="3" w16cid:durableId="16591064">
    <w:abstractNumId w:val="3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B5E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2401"/>
    <w:rsid w:val="00144068"/>
    <w:rsid w:val="00144C33"/>
    <w:rsid w:val="00144D59"/>
    <w:rsid w:val="0014504B"/>
    <w:rsid w:val="001462FD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99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074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0D18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3E39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3D0A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A3C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8B3"/>
    <w:rsid w:val="00922E96"/>
    <w:rsid w:val="00922FE2"/>
    <w:rsid w:val="00923893"/>
    <w:rsid w:val="00923AA5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6F6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5E80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BD9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86E45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998</Characters>
  <Application>Microsoft Office Word</Application>
  <DocSecurity>0</DocSecurity>
  <Lines>21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1161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2026-07-08T17:41:00Z</cp:lastPrinted>
  <dcterms:created xsi:type="dcterms:W3CDTF">2026-07-08T17:41:00Z</dcterms:created>
  <dcterms:modified xsi:type="dcterms:W3CDTF">2026-07-08T17:44:00Z</dcterms:modified>
</cp:coreProperties>
</file>