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0140E56A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B1454">
        <w:rPr>
          <w:rFonts w:ascii="Garamond" w:hAnsi="Garamond" w:cs="Arial"/>
          <w:b/>
          <w:iCs/>
          <w:color w:val="000000" w:themeColor="text1"/>
        </w:rPr>
        <w:t>57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73EDB941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F62EE9">
        <w:rPr>
          <w:rFonts w:ascii="Garamond" w:hAnsi="Garamond" w:cs="Arial"/>
          <w:b/>
          <w:iCs/>
          <w:color w:val="000000" w:themeColor="text1"/>
        </w:rPr>
        <w:t>3</w:t>
      </w:r>
      <w:r w:rsidR="00FB1454">
        <w:rPr>
          <w:rFonts w:ascii="Garamond" w:hAnsi="Garamond" w:cs="Arial"/>
          <w:b/>
          <w:iCs/>
          <w:color w:val="000000" w:themeColor="text1"/>
        </w:rPr>
        <w:t>728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"/>
        <w:gridCol w:w="2738"/>
        <w:gridCol w:w="1558"/>
        <w:gridCol w:w="1288"/>
        <w:gridCol w:w="1747"/>
        <w:gridCol w:w="1415"/>
      </w:tblGrid>
      <w:tr w:rsidR="00FB1454" w:rsidRPr="00FB1454" w14:paraId="63F5FDEA" w14:textId="382E1BD9" w:rsidTr="00FB1454">
        <w:trPr>
          <w:trHeight w:val="42"/>
        </w:trPr>
        <w:tc>
          <w:tcPr>
            <w:tcW w:w="882" w:type="dxa"/>
            <w:shd w:val="clear" w:color="000000" w:fill="D9D9D9"/>
            <w:noWrap/>
            <w:vAlign w:val="center"/>
            <w:hideMark/>
          </w:tcPr>
          <w:p w14:paraId="7D7A22E0" w14:textId="77777777" w:rsidR="00FB1454" w:rsidRPr="00FB1454" w:rsidRDefault="00FB1454" w:rsidP="00E3696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ITEM</w:t>
            </w:r>
          </w:p>
        </w:tc>
        <w:tc>
          <w:tcPr>
            <w:tcW w:w="2738" w:type="dxa"/>
            <w:shd w:val="clear" w:color="000000" w:fill="D9D9D9"/>
            <w:vAlign w:val="center"/>
            <w:hideMark/>
          </w:tcPr>
          <w:p w14:paraId="5198EE80" w14:textId="77777777" w:rsidR="00FB1454" w:rsidRPr="00FB1454" w:rsidRDefault="00FB1454" w:rsidP="00E3696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PRODUTO</w:t>
            </w:r>
          </w:p>
        </w:tc>
        <w:tc>
          <w:tcPr>
            <w:tcW w:w="1558" w:type="dxa"/>
            <w:shd w:val="clear" w:color="000000" w:fill="D9D9D9"/>
            <w:noWrap/>
            <w:vAlign w:val="center"/>
            <w:hideMark/>
          </w:tcPr>
          <w:p w14:paraId="73027964" w14:textId="77777777" w:rsidR="00FB1454" w:rsidRPr="00FB1454" w:rsidRDefault="00FB1454" w:rsidP="00E3696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288" w:type="dxa"/>
            <w:shd w:val="clear" w:color="000000" w:fill="D9D9D9"/>
            <w:noWrap/>
            <w:vAlign w:val="center"/>
            <w:hideMark/>
          </w:tcPr>
          <w:p w14:paraId="40F7E9D0" w14:textId="77777777" w:rsidR="00FB1454" w:rsidRPr="00FB1454" w:rsidRDefault="00FB1454" w:rsidP="00E3696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ESTIMATIVA</w:t>
            </w:r>
          </w:p>
        </w:tc>
        <w:tc>
          <w:tcPr>
            <w:tcW w:w="1747" w:type="dxa"/>
            <w:shd w:val="clear" w:color="000000" w:fill="D9D9D9"/>
            <w:noWrap/>
            <w:vAlign w:val="center"/>
          </w:tcPr>
          <w:p w14:paraId="01D1AD67" w14:textId="029F043A" w:rsidR="00FB1454" w:rsidRPr="00FB1454" w:rsidRDefault="00FB1454" w:rsidP="00E3696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VALOR UNITÁRIO</w:t>
            </w:r>
          </w:p>
        </w:tc>
        <w:tc>
          <w:tcPr>
            <w:tcW w:w="1415" w:type="dxa"/>
            <w:shd w:val="clear" w:color="000000" w:fill="D9D9D9"/>
          </w:tcPr>
          <w:p w14:paraId="5BEF2FC5" w14:textId="5717BF36" w:rsidR="00FB1454" w:rsidRPr="00FB1454" w:rsidRDefault="00FB1454" w:rsidP="00E3696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VALOR TOTAL</w:t>
            </w:r>
          </w:p>
        </w:tc>
      </w:tr>
      <w:tr w:rsidR="00FB1454" w:rsidRPr="00FB1454" w14:paraId="0520F629" w14:textId="02086D8A" w:rsidTr="00FB1454">
        <w:trPr>
          <w:trHeight w:val="200"/>
        </w:trPr>
        <w:tc>
          <w:tcPr>
            <w:tcW w:w="882" w:type="dxa"/>
            <w:noWrap/>
            <w:vAlign w:val="center"/>
            <w:hideMark/>
          </w:tcPr>
          <w:p w14:paraId="6F1AEE5F" w14:textId="77777777" w:rsidR="00FB1454" w:rsidRPr="00FB1454" w:rsidRDefault="00FB1454" w:rsidP="00FB1454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2738" w:type="dxa"/>
            <w:vAlign w:val="center"/>
            <w:hideMark/>
          </w:tcPr>
          <w:p w14:paraId="7737A6B9" w14:textId="77777777" w:rsidR="00FB1454" w:rsidRPr="00FB1454" w:rsidRDefault="00FB1454" w:rsidP="00FB1454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GÁS DE COZINHA P13</w:t>
            </w:r>
          </w:p>
        </w:tc>
        <w:tc>
          <w:tcPr>
            <w:tcW w:w="1558" w:type="dxa"/>
            <w:noWrap/>
            <w:vAlign w:val="center"/>
            <w:hideMark/>
          </w:tcPr>
          <w:p w14:paraId="2D03FCEC" w14:textId="77777777" w:rsidR="00FB1454" w:rsidRPr="00FB1454" w:rsidRDefault="00FB1454" w:rsidP="00FB1454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RECARGA</w:t>
            </w:r>
          </w:p>
        </w:tc>
        <w:tc>
          <w:tcPr>
            <w:tcW w:w="1288" w:type="dxa"/>
            <w:noWrap/>
            <w:vAlign w:val="center"/>
            <w:hideMark/>
          </w:tcPr>
          <w:p w14:paraId="0D0AAB00" w14:textId="77777777" w:rsidR="00FB1454" w:rsidRPr="00FB1454" w:rsidRDefault="00FB1454" w:rsidP="00FB1454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210</w:t>
            </w:r>
          </w:p>
        </w:tc>
        <w:tc>
          <w:tcPr>
            <w:tcW w:w="1747" w:type="dxa"/>
            <w:noWrap/>
          </w:tcPr>
          <w:p w14:paraId="6D4EDA7E" w14:textId="12E4B8C7" w:rsidR="00FB1454" w:rsidRPr="00FB1454" w:rsidRDefault="00FB1454" w:rsidP="00FB1454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415" w:type="dxa"/>
          </w:tcPr>
          <w:p w14:paraId="185EF9DD" w14:textId="7A7DC346" w:rsidR="00FB1454" w:rsidRPr="00FB1454" w:rsidRDefault="00FB1454" w:rsidP="00FB1454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FB1454" w:rsidRPr="00FB1454" w14:paraId="134EA118" w14:textId="0EA445A5" w:rsidTr="00FB1454">
        <w:trPr>
          <w:trHeight w:val="200"/>
        </w:trPr>
        <w:tc>
          <w:tcPr>
            <w:tcW w:w="882" w:type="dxa"/>
            <w:noWrap/>
            <w:vAlign w:val="center"/>
            <w:hideMark/>
          </w:tcPr>
          <w:p w14:paraId="5C90230A" w14:textId="77777777" w:rsidR="00FB1454" w:rsidRPr="00FB1454" w:rsidRDefault="00FB1454" w:rsidP="00FB1454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2738" w:type="dxa"/>
            <w:vAlign w:val="center"/>
            <w:hideMark/>
          </w:tcPr>
          <w:p w14:paraId="209D0D8D" w14:textId="77777777" w:rsidR="00FB1454" w:rsidRPr="00FB1454" w:rsidRDefault="00FB1454" w:rsidP="00FB1454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GÁS DE COZINHA P45</w:t>
            </w:r>
          </w:p>
        </w:tc>
        <w:tc>
          <w:tcPr>
            <w:tcW w:w="1558" w:type="dxa"/>
            <w:noWrap/>
            <w:vAlign w:val="center"/>
            <w:hideMark/>
          </w:tcPr>
          <w:p w14:paraId="441DA8AC" w14:textId="77777777" w:rsidR="00FB1454" w:rsidRPr="00FB1454" w:rsidRDefault="00FB1454" w:rsidP="00FB1454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RECARGA</w:t>
            </w:r>
          </w:p>
        </w:tc>
        <w:tc>
          <w:tcPr>
            <w:tcW w:w="1288" w:type="dxa"/>
            <w:noWrap/>
            <w:vAlign w:val="center"/>
            <w:hideMark/>
          </w:tcPr>
          <w:p w14:paraId="40DCAF24" w14:textId="77777777" w:rsidR="00FB1454" w:rsidRPr="00FB1454" w:rsidRDefault="00FB1454" w:rsidP="00FB1454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160</w:t>
            </w:r>
          </w:p>
        </w:tc>
        <w:tc>
          <w:tcPr>
            <w:tcW w:w="1747" w:type="dxa"/>
            <w:noWrap/>
          </w:tcPr>
          <w:p w14:paraId="6D37DE0E" w14:textId="6B9158F9" w:rsidR="00FB1454" w:rsidRPr="00FB1454" w:rsidRDefault="00FB1454" w:rsidP="00FB1454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415" w:type="dxa"/>
          </w:tcPr>
          <w:p w14:paraId="4F107174" w14:textId="6FE57422" w:rsidR="00FB1454" w:rsidRPr="00FB1454" w:rsidRDefault="00FB1454" w:rsidP="00FB1454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"/>
        <w:gridCol w:w="1662"/>
        <w:gridCol w:w="1144"/>
        <w:gridCol w:w="1307"/>
        <w:gridCol w:w="1631"/>
        <w:gridCol w:w="2189"/>
        <w:gridCol w:w="909"/>
      </w:tblGrid>
      <w:tr w:rsidR="00FB1454" w:rsidRPr="00FB1454" w14:paraId="5B555B44" w14:textId="77777777" w:rsidTr="00FB1454">
        <w:trPr>
          <w:trHeight w:val="42"/>
        </w:trPr>
        <w:tc>
          <w:tcPr>
            <w:tcW w:w="786" w:type="dxa"/>
            <w:shd w:val="clear" w:color="000000" w:fill="D9D9D9"/>
            <w:noWrap/>
            <w:vAlign w:val="center"/>
            <w:hideMark/>
          </w:tcPr>
          <w:p w14:paraId="3CFD46C6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ITEM</w:t>
            </w:r>
          </w:p>
        </w:tc>
        <w:tc>
          <w:tcPr>
            <w:tcW w:w="1662" w:type="dxa"/>
            <w:shd w:val="clear" w:color="000000" w:fill="D9D9D9"/>
            <w:vAlign w:val="center"/>
            <w:hideMark/>
          </w:tcPr>
          <w:p w14:paraId="5B90EE99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PRODUTO</w:t>
            </w:r>
          </w:p>
        </w:tc>
        <w:tc>
          <w:tcPr>
            <w:tcW w:w="1144" w:type="dxa"/>
            <w:shd w:val="clear" w:color="000000" w:fill="D9D9D9"/>
            <w:noWrap/>
            <w:vAlign w:val="center"/>
            <w:hideMark/>
          </w:tcPr>
          <w:p w14:paraId="621E4729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307" w:type="dxa"/>
            <w:shd w:val="clear" w:color="000000" w:fill="D9D9D9"/>
            <w:noWrap/>
            <w:vAlign w:val="center"/>
            <w:hideMark/>
          </w:tcPr>
          <w:p w14:paraId="3E9CD918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ESTIMATIVA</w:t>
            </w:r>
          </w:p>
        </w:tc>
        <w:tc>
          <w:tcPr>
            <w:tcW w:w="1631" w:type="dxa"/>
            <w:shd w:val="clear" w:color="000000" w:fill="D9D9D9"/>
          </w:tcPr>
          <w:p w14:paraId="3D858912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PREÇO DE CUSTO</w:t>
            </w:r>
          </w:p>
        </w:tc>
        <w:tc>
          <w:tcPr>
            <w:tcW w:w="2189" w:type="dxa"/>
            <w:shd w:val="clear" w:color="000000" w:fill="D9D9D9"/>
          </w:tcPr>
          <w:p w14:paraId="46E845D7" w14:textId="559CC0F8" w:rsidR="00FB1454" w:rsidRPr="00FB1454" w:rsidRDefault="00FB1454" w:rsidP="00920CFB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CUSTOS DIRETOS E INDIRETOS</w:t>
            </w:r>
            <w:r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 xml:space="preserve"> (ENCARGOS/IMPOSTOS/FRETE)</w:t>
            </w:r>
          </w:p>
        </w:tc>
        <w:tc>
          <w:tcPr>
            <w:tcW w:w="909" w:type="dxa"/>
            <w:shd w:val="clear" w:color="000000" w:fill="D9D9D9"/>
          </w:tcPr>
          <w:p w14:paraId="57CC1BD3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LUCRO</w:t>
            </w:r>
          </w:p>
        </w:tc>
      </w:tr>
      <w:tr w:rsidR="00FB1454" w:rsidRPr="00FB1454" w14:paraId="61F055BF" w14:textId="77777777" w:rsidTr="00FB1454">
        <w:trPr>
          <w:trHeight w:val="200"/>
        </w:trPr>
        <w:tc>
          <w:tcPr>
            <w:tcW w:w="786" w:type="dxa"/>
            <w:noWrap/>
            <w:vAlign w:val="center"/>
            <w:hideMark/>
          </w:tcPr>
          <w:p w14:paraId="749B3710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1662" w:type="dxa"/>
            <w:vAlign w:val="center"/>
            <w:hideMark/>
          </w:tcPr>
          <w:p w14:paraId="019C4838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GÁS DE COZINHA P13</w:t>
            </w:r>
          </w:p>
        </w:tc>
        <w:tc>
          <w:tcPr>
            <w:tcW w:w="1144" w:type="dxa"/>
            <w:noWrap/>
            <w:vAlign w:val="center"/>
            <w:hideMark/>
          </w:tcPr>
          <w:p w14:paraId="638B32EE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RECARGA</w:t>
            </w:r>
          </w:p>
        </w:tc>
        <w:tc>
          <w:tcPr>
            <w:tcW w:w="1307" w:type="dxa"/>
            <w:noWrap/>
            <w:vAlign w:val="center"/>
            <w:hideMark/>
          </w:tcPr>
          <w:p w14:paraId="6E2DC334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210</w:t>
            </w:r>
          </w:p>
        </w:tc>
        <w:tc>
          <w:tcPr>
            <w:tcW w:w="1631" w:type="dxa"/>
          </w:tcPr>
          <w:p w14:paraId="4E49740A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BA720B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2189" w:type="dxa"/>
          </w:tcPr>
          <w:p w14:paraId="72F57D05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BA720B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909" w:type="dxa"/>
          </w:tcPr>
          <w:p w14:paraId="4ECA1D67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BA720B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FB1454" w:rsidRPr="00FB1454" w14:paraId="0B4DE7B0" w14:textId="77777777" w:rsidTr="00FB1454">
        <w:trPr>
          <w:trHeight w:val="200"/>
        </w:trPr>
        <w:tc>
          <w:tcPr>
            <w:tcW w:w="786" w:type="dxa"/>
            <w:noWrap/>
            <w:vAlign w:val="center"/>
            <w:hideMark/>
          </w:tcPr>
          <w:p w14:paraId="5C166145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1662" w:type="dxa"/>
            <w:vAlign w:val="center"/>
            <w:hideMark/>
          </w:tcPr>
          <w:p w14:paraId="619E6895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GÁS DE COZINHA P45</w:t>
            </w:r>
          </w:p>
        </w:tc>
        <w:tc>
          <w:tcPr>
            <w:tcW w:w="1144" w:type="dxa"/>
            <w:noWrap/>
            <w:vAlign w:val="center"/>
            <w:hideMark/>
          </w:tcPr>
          <w:p w14:paraId="151F1823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RECARGA</w:t>
            </w:r>
          </w:p>
        </w:tc>
        <w:tc>
          <w:tcPr>
            <w:tcW w:w="1307" w:type="dxa"/>
            <w:noWrap/>
            <w:vAlign w:val="center"/>
            <w:hideMark/>
          </w:tcPr>
          <w:p w14:paraId="64EDC1CB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FB1454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160</w:t>
            </w:r>
          </w:p>
        </w:tc>
        <w:tc>
          <w:tcPr>
            <w:tcW w:w="1631" w:type="dxa"/>
          </w:tcPr>
          <w:p w14:paraId="2B48A5E8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BA720B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2189" w:type="dxa"/>
          </w:tcPr>
          <w:p w14:paraId="1D11866E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BA720B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909" w:type="dxa"/>
          </w:tcPr>
          <w:p w14:paraId="445EF8EF" w14:textId="77777777" w:rsidR="00FB1454" w:rsidRPr="00FB1454" w:rsidRDefault="00FB1454" w:rsidP="00920CFB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BA720B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</w:tbl>
    <w:p w14:paraId="42BF3912" w14:textId="77777777" w:rsidR="00FB1454" w:rsidRDefault="00FB1454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B75A1DB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5DCEC52E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 xml:space="preserve">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entrega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30431DDD" w14:textId="14122B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 e demais anexos do Instrumento Convocatório.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CD99FE4" w14:textId="77777777" w:rsidR="00FB1454" w:rsidRDefault="00FB1454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79A3D2C4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E89B49" w14:textId="77777777" w:rsidR="00546CAD" w:rsidRDefault="00546CAD">
      <w:r>
        <w:separator/>
      </w:r>
    </w:p>
  </w:endnote>
  <w:endnote w:type="continuationSeparator" w:id="0">
    <w:p w14:paraId="189232AF" w14:textId="77777777" w:rsidR="00546CAD" w:rsidRDefault="00546CAD">
      <w:r>
        <w:continuationSeparator/>
      </w:r>
    </w:p>
  </w:endnote>
  <w:endnote w:type="continuationNotice" w:id="1">
    <w:p w14:paraId="47DD5657" w14:textId="77777777" w:rsidR="00546CAD" w:rsidRDefault="00546C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A36F71" w14:textId="77777777" w:rsidR="00546CAD" w:rsidRDefault="00546CAD">
      <w:r>
        <w:separator/>
      </w:r>
    </w:p>
  </w:footnote>
  <w:footnote w:type="continuationSeparator" w:id="0">
    <w:p w14:paraId="1B33B061" w14:textId="77777777" w:rsidR="00546CAD" w:rsidRDefault="00546CAD">
      <w:r>
        <w:continuationSeparator/>
      </w:r>
    </w:p>
  </w:footnote>
  <w:footnote w:type="continuationNotice" w:id="1">
    <w:p w14:paraId="53ED34FA" w14:textId="77777777" w:rsidR="00546CAD" w:rsidRDefault="00546C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562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2F1C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6CA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67F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5F1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2EE9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454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1429</Characters>
  <Application>Microsoft Office Word</Application>
  <DocSecurity>0</DocSecurity>
  <Lines>68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2026-07-28T15:38:00Z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