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ED2CDC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5C2EB79C" w:rsidR="002051AB" w:rsidRPr="00FF77BB" w:rsidRDefault="002051AB" w:rsidP="00ED2CD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4978E1">
        <w:rPr>
          <w:rFonts w:ascii="Garamond" w:hAnsi="Garamond" w:cs="Arial"/>
          <w:b/>
          <w:iCs/>
          <w:color w:val="000000" w:themeColor="text1"/>
        </w:rPr>
        <w:t>23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466D7810" w:rsidR="002051AB" w:rsidRPr="00FF77BB" w:rsidRDefault="002051AB" w:rsidP="00ED2CD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4978E1">
        <w:rPr>
          <w:rFonts w:ascii="Garamond" w:hAnsi="Garamond" w:cs="Arial"/>
          <w:b/>
          <w:iCs/>
          <w:color w:val="000000" w:themeColor="text1"/>
        </w:rPr>
        <w:t>3570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ED2CD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ED2CD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ED2CD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ED2CD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ED2C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ED2CD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B83A28F" w14:textId="6834D890" w:rsidR="00A34784" w:rsidRPr="00EA40E3" w:rsidRDefault="00A34784" w:rsidP="00ED2CDC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bookmarkStart w:id="0" w:name="_Hlk144901537"/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073"/>
        <w:gridCol w:w="851"/>
        <w:gridCol w:w="1559"/>
        <w:gridCol w:w="1413"/>
        <w:gridCol w:w="1133"/>
        <w:gridCol w:w="1133"/>
      </w:tblGrid>
      <w:tr w:rsidR="004978E1" w:rsidRPr="00144050" w14:paraId="30908895" w14:textId="4F36A68E" w:rsidTr="004978E1">
        <w:trPr>
          <w:trHeight w:val="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BD6FE9" w14:textId="77777777" w:rsidR="004978E1" w:rsidRPr="00144050" w:rsidRDefault="004978E1" w:rsidP="00B42E5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7B239F" w14:textId="77777777" w:rsidR="004978E1" w:rsidRPr="00144050" w:rsidRDefault="004978E1" w:rsidP="00B42E5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ESPECIFICAÇÃO DO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AUTOMÓVEL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126CC4" w14:textId="77777777" w:rsidR="004978E1" w:rsidRPr="00144050" w:rsidRDefault="004978E1" w:rsidP="00B42E5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38B85" w14:textId="77777777" w:rsidR="004978E1" w:rsidRPr="00144050" w:rsidRDefault="004978E1" w:rsidP="00B42E5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 ESTIMADA DE DIÁRIAS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6C51F2" w14:textId="6DA58B49" w:rsidR="004978E1" w:rsidRPr="00144050" w:rsidRDefault="004978E1" w:rsidP="00B42E5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MARCA/MODELO E ANO/MODELO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CC0958E" w14:textId="4B4C4F03" w:rsidR="004978E1" w:rsidRPr="00144050" w:rsidRDefault="004978E1" w:rsidP="00B42E5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EA07E7B" w14:textId="6679C537" w:rsidR="004978E1" w:rsidRPr="00144050" w:rsidRDefault="004978E1" w:rsidP="00B42E5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4978E1" w:rsidRPr="00144050" w14:paraId="39DF0A81" w14:textId="6E214046" w:rsidTr="0091758A">
        <w:trPr>
          <w:trHeight w:val="2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8389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C94" w14:textId="77777777" w:rsidR="004978E1" w:rsidRPr="00144050" w:rsidRDefault="004978E1" w:rsidP="004978E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SEDAN, CÂMBIO AUTOMÁTICO, FLEX., </w:t>
            </w: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POTÊNCIA MÍNIMA DE 1.4 OU 1.0 TURBO </w:t>
            </w: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4 (QUATRO) PORTAS, </w:t>
            </w: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CAPACIDADE PARA 5 (CINCO) PASSAGEIROS</w:t>
            </w: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, AR-CONDICIONADO, DIREÇÃO HIDRÁULICA/ELÉTRICA, VIDROS ELÉTRICOS, RÁDIO E TODOS OS ACESSÓRIOS EXIGIDOS POR LEI. OS 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AUTOMÓVEIS</w:t>
            </w: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DEVERÃO TER NO MÁXIMO 1 (UM) ANO DE FABRICAÇÃO. DEVERÃO TER COBERTURA DE SEGURO TOTAL, SEM FRANQUIA.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A37D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DIÁRIA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D7A3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D7144" w14:textId="48921570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F37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3EC94" w14:textId="0817B26B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F37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BA68F" w14:textId="26AC9471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F37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978E1" w:rsidRPr="00144050" w14:paraId="6CDC89D0" w14:textId="3021696F" w:rsidTr="0091758A">
        <w:trPr>
          <w:trHeight w:val="4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D7AC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AF09" w14:textId="77777777" w:rsidR="004978E1" w:rsidRPr="00144050" w:rsidRDefault="004978E1" w:rsidP="004978E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SEDAN OU SUV, FLEX., POTÊNCIA</w:t>
            </w: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MÍNIMA DE 1.0 TUBRO,</w:t>
            </w: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4 (QUATRO) PORTAS, </w:t>
            </w: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CAPACIDADE PARA 7 (SETE) PASSAGEIROS</w:t>
            </w: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, RETROVISORES ELÉTRICOS EXTERNOS DIREITOS E ESQUERDO, AR-CONDICIONADO, DIREÇÃO HIDRÁULICA/ELÉTRICA, VIDROS ELÉTRICOS, RÁDIO E TODOS OS ACESSÓRIOS EXIGIDOS POR LEI. OS 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AUTOMÓVEIS</w:t>
            </w: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DEVERÃO TER NO MÁXIMO 1 (UM) ANO DE FABRICAÇÃO. DEVERÃO TER COBERTURA DE SEGURO TOTAL, SEM FRANQUIA.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C608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DIÁRIA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11F9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5B0B" w14:textId="274D3E5C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F37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EEC59" w14:textId="10246740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F37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6849E" w14:textId="45C785C6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F37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978E1" w:rsidRPr="00144050" w14:paraId="0ECB682B" w14:textId="1CAA6B35" w:rsidTr="0091758A">
        <w:trPr>
          <w:trHeight w:val="4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E214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FA4D" w14:textId="77777777" w:rsidR="004978E1" w:rsidRPr="00144050" w:rsidRDefault="004978E1" w:rsidP="004978E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PICAPE MÉDIA, POTÊNCIA</w:t>
            </w: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MÍNIMA DE 2.4 TUBRO 4X4,</w:t>
            </w: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4 (QUATRO) PORTAS, </w:t>
            </w: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CAPACIDADE PARA 5 (CINCO) PASSAGEIROS</w:t>
            </w: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, RETROVISORES ELÉTRICOS EXTERNOS DIREITOS E ESQUERDO, AR-CONDICIONADO, DIREÇÃO HIDRÁULICA/ELÉTRICA, VIDROS ELÉTRICOS, RÁDIO E TODOS OS ACESSÓRIOS EXIGIDOS POR LEI. OS 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AUTOMÓVEIS</w:t>
            </w: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DEVERÃO TER NO MÁXIMO 1 (UM) ANO DE FABRICAÇÃO. DEVERÃO TER COBERTURA DE SEGURO TOTAL, SEM FRANQUIA.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1811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DIÁRIA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1194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E2698" w14:textId="595E0CA3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F37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0F91C" w14:textId="5F99B473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F37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F8082" w14:textId="1263C4CA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F37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1400369F" w14:textId="77777777" w:rsidR="00A34784" w:rsidRPr="00385BBC" w:rsidRDefault="00A34784" w:rsidP="00ED2CDC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p w14:paraId="7A79D808" w14:textId="28085387" w:rsidR="00A34784" w:rsidRDefault="00A34784" w:rsidP="00ED2CDC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>AMPLA PARTICIPAÇÃO: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851"/>
        <w:gridCol w:w="1702"/>
        <w:gridCol w:w="1252"/>
        <w:gridCol w:w="1144"/>
        <w:gridCol w:w="1140"/>
      </w:tblGrid>
      <w:tr w:rsidR="004978E1" w:rsidRPr="00144050" w14:paraId="576503BC" w14:textId="42CE7E35" w:rsidTr="004978E1">
        <w:trPr>
          <w:trHeight w:val="4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9E0598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653E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ESPECIFICAÇÃO DO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AUTOMÓVEL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BDF13D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C726C" w14:textId="0BD18CCE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QUANTIDADE ESTIMADA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1E7B18" w14:textId="080BD81F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MARCA/MODELO E ANO/MODELO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480937" w14:textId="496EC5A6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CC9C90" w14:textId="39A14779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4978E1" w:rsidRPr="00144050" w14:paraId="6AB78DF3" w14:textId="729EE39A" w:rsidTr="004978E1">
        <w:trPr>
          <w:trHeight w:val="41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3017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8AC" w14:textId="77777777" w:rsidR="004978E1" w:rsidRPr="00144050" w:rsidRDefault="004978E1" w:rsidP="004978E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SEDAN, CÂMBIO AUTOMÁTICO, FLEX., </w:t>
            </w: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POTÊNCIA MÍNIMA DE 1.4 OU 1.0 TURBO </w:t>
            </w: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4 (QUATRO) PORTAS, </w:t>
            </w: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CAPACIDADE PARA 5 (CINCO) PASSAGEIROS</w:t>
            </w: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, AR-CONDICIONADO, DIREÇÃO HIDRÁULICA/ELÉTRICA, VIDROS ELÉTRICOS, RÁDIO E TODOS OS ACESSÓRIOS EXIGIDOS POR LEI. OS 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AUTOMÓVEIS</w:t>
            </w: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DEVERÃO TER NO MÁXIMO 1 (UM) ANO DE FABRICAÇÃO. DEVERÃO TER COBERTURA DE SEGURO TOTAL, SEM FRANQUIA.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EAB1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MENSAL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6896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1118" w14:textId="5161BD6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F09EF" w14:textId="3C4D409A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7014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E79FD" w14:textId="2191B622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7014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978E1" w:rsidRPr="00144050" w14:paraId="26A468EA" w14:textId="78EAC017" w:rsidTr="004978E1">
        <w:trPr>
          <w:trHeight w:val="296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8104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32D8" w14:textId="77777777" w:rsidR="004978E1" w:rsidRPr="00144050" w:rsidRDefault="004978E1" w:rsidP="004978E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SEDAN OU SUV, FLEX., POTÊNCIA</w:t>
            </w: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MÍNIMA DE 1.0 TUBRO,</w:t>
            </w: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4 (QUATRO) PORTAS, </w:t>
            </w: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CAPACIDADE PARA 7 (SETE) PASSAGEIROS</w:t>
            </w: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, RETROVISORES ELÉTRICOS EXTERNOS DIREITOS E ESQUERDO, AR-CONDICIONADO, DIREÇÃO HIDRÁULICA/ELÉTRICA, VIDROS ELÉTRICOS, RÁDIO E TODOS OS ACESSÓRIOS EXIGIDOS POR LEI. OS 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AUTOMÓVEIS</w:t>
            </w: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DEVERÃO TER NO MÁXIMO 1 (UM) ANO DE FABRICAÇÃO. DEVERÃO TER COBERTURA DE SEGURO TOTAL, SEM FRANQUIA.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71BF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MENSAL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67BB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4561" w14:textId="2DAC0AFC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03E8F" w14:textId="7AB4324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7014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822BF" w14:textId="6E04F4C4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7014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4978E1" w:rsidRPr="00144050" w14:paraId="2B82C730" w14:textId="5EB9E4E8" w:rsidTr="004978E1">
        <w:trPr>
          <w:trHeight w:val="34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A836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D2DE" w14:textId="77777777" w:rsidR="004978E1" w:rsidRPr="00144050" w:rsidRDefault="004978E1" w:rsidP="004978E1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PICAPE MÉDIA, POTÊNCIA</w:t>
            </w: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 MÍNIMA DE 2.4 TUBRO 4X4,</w:t>
            </w: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4 (QUATRO) PORTAS, </w:t>
            </w: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CAPACIDADE PARA 5 (CINCO) PASSAGEIROS</w:t>
            </w: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, RETROVISORES ELÉTRICOS EXTERNOS DIREITOS E ESQUERDO, AR-CONDICIONADO, DIREÇÃO HIDRÁULICA/ELÉTRICA, VIDROS ELÉTRICOS, RÁDIO E TODOS OS ACESSÓRIOS EXIGIDOS POR LEI. OS 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AUTOMÓVEIS</w:t>
            </w: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DEVERÃO TER NO MÁXIMO 1 (UM) ANO DE FABRICAÇÃO. DEVERÃO TER COBERTURA DE SEGURO TOTAL, SEM FRANQUIA.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71C7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MENSAL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C50B" w14:textId="77777777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4405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2A76" w14:textId="3C2E34F9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C69B8" w14:textId="6DF9C1EE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7014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F8B39" w14:textId="4F2EE8CE" w:rsidR="004978E1" w:rsidRPr="00144050" w:rsidRDefault="004978E1" w:rsidP="004978E1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670147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59EA0BB4" w14:textId="77777777" w:rsidR="00A34784" w:rsidRPr="00385BBC" w:rsidRDefault="00A34784" w:rsidP="00ED2CDC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bookmarkEnd w:id="0"/>
    <w:p w14:paraId="4E799DAC" w14:textId="6DA24FFD" w:rsidR="00AF5B7E" w:rsidRPr="004409AB" w:rsidRDefault="00AF5B7E" w:rsidP="00ED2CDC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ED2CDC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ED2CDC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ED2CDC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274EB5F9" w:rsidR="00AF5B7E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lastRenderedPageBreak/>
        <w:t xml:space="preserve">b) Nos preços fornecidos consideram-se incluídas todas as despesas para </w:t>
      </w:r>
      <w:r w:rsidR="004978E1">
        <w:rPr>
          <w:rFonts w:ascii="Garamond" w:hAnsi="Garamond" w:cs="Arial"/>
          <w:color w:val="000000" w:themeColor="text1"/>
        </w:rPr>
        <w:t xml:space="preserve">a disponibilização dos automóveis </w:t>
      </w:r>
      <w:r w:rsidRPr="005D34B5">
        <w:rPr>
          <w:rFonts w:ascii="Garamond" w:hAnsi="Garamond" w:cs="Arial"/>
          <w:color w:val="000000" w:themeColor="text1"/>
        </w:rPr>
        <w:t xml:space="preserve">conforme estipulado no </w:t>
      </w:r>
      <w:r w:rsidR="004978E1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978E1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2F1DAD9F" w:rsidR="00AF5B7E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c) temos capacidade técnico-operacional para o fornecimento dos </w:t>
      </w:r>
      <w:r w:rsidR="004978E1">
        <w:rPr>
          <w:rFonts w:ascii="Garamond" w:hAnsi="Garamond" w:cs="Arial"/>
          <w:color w:val="000000" w:themeColor="text1"/>
        </w:rPr>
        <w:t>automóveis</w:t>
      </w:r>
      <w:r w:rsidRPr="005D34B5">
        <w:rPr>
          <w:rFonts w:ascii="Garamond" w:hAnsi="Garamond" w:cs="Arial"/>
          <w:color w:val="000000" w:themeColor="text1"/>
        </w:rPr>
        <w:t xml:space="preserve"> para os quais apresentamos nossa proposta.</w:t>
      </w:r>
    </w:p>
    <w:p w14:paraId="30431DDD" w14:textId="3577ADF5" w:rsidR="00AF5B7E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</w:t>
      </w:r>
      <w:r w:rsidR="004978E1">
        <w:rPr>
          <w:rFonts w:ascii="Garamond" w:hAnsi="Garamond" w:cs="Arial"/>
          <w:color w:val="000000" w:themeColor="text1"/>
        </w:rPr>
        <w:t xml:space="preserve">disponibilização dos automóveis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4DA18552" w14:textId="2BFFCC8E" w:rsidR="005D34B5" w:rsidRPr="005D34B5" w:rsidRDefault="00AF5B7E" w:rsidP="00ED2C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ED2CD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ED2CD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ED2CDC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AAC5EFC" w14:textId="77777777" w:rsidR="00C4598A" w:rsidRDefault="00C4598A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00AB25E" w14:textId="77777777" w:rsidR="00C4598A" w:rsidRDefault="00C4598A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F06136D" w14:textId="77777777" w:rsidR="00C4598A" w:rsidRDefault="00C4598A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0BCCF73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7C2D5BE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34111DC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AA13CBF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31E007D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F217F92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37C3625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8DD73A9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3FDECBF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B472B50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289B7C4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ACD2416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6C1E658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B87C578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2DBE9BE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7CA3BF9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D2CFE12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D12AB10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216B3AF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0B3DB68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6941A0D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44005CC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B16E9C6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330CD24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DFCCE98" w14:textId="77777777" w:rsidR="004978E1" w:rsidRDefault="004978E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E5FDD58" w14:textId="77777777" w:rsidR="00511291" w:rsidRDefault="0051129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0961834" w14:textId="77777777" w:rsidR="00511291" w:rsidRDefault="0051129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3121B55" w14:textId="77777777" w:rsidR="00511291" w:rsidRDefault="0051129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263D3AD" w14:textId="77777777" w:rsidR="00511291" w:rsidRDefault="0051129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9F3E8AB" w14:textId="77777777" w:rsidR="00511291" w:rsidRDefault="0051129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B159315" w14:textId="77777777" w:rsidR="00511291" w:rsidRDefault="00511291" w:rsidP="00ED2CDC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511291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C630D" w14:textId="77777777" w:rsidR="001A5BAC" w:rsidRDefault="001A5BAC">
      <w:r>
        <w:separator/>
      </w:r>
    </w:p>
  </w:endnote>
  <w:endnote w:type="continuationSeparator" w:id="0">
    <w:p w14:paraId="3D2FCE0E" w14:textId="77777777" w:rsidR="001A5BAC" w:rsidRDefault="001A5BAC">
      <w:r>
        <w:continuationSeparator/>
      </w:r>
    </w:p>
  </w:endnote>
  <w:endnote w:type="continuationNotice" w:id="1">
    <w:p w14:paraId="302032A6" w14:textId="77777777" w:rsidR="001A5BAC" w:rsidRDefault="001A5B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30606" w14:textId="77777777" w:rsidR="001A5BAC" w:rsidRDefault="001A5BAC">
      <w:r>
        <w:separator/>
      </w:r>
    </w:p>
  </w:footnote>
  <w:footnote w:type="continuationSeparator" w:id="0">
    <w:p w14:paraId="2D64B579" w14:textId="77777777" w:rsidR="001A5BAC" w:rsidRDefault="001A5BAC">
      <w:r>
        <w:continuationSeparator/>
      </w:r>
    </w:p>
  </w:footnote>
  <w:footnote w:type="continuationNotice" w:id="1">
    <w:p w14:paraId="1605DF6F" w14:textId="77777777" w:rsidR="001A5BAC" w:rsidRDefault="001A5B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5BAC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40F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182A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57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978E1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1291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5DE7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13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527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2FD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3F6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5B8F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784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02E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D7F19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6E8A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6B1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46C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C17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97FB4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1C75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A11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CDC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2E3B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2025-06-02T19:09:00Z</dcterms:created>
  <dcterms:modified xsi:type="dcterms:W3CDTF">2025-06-02T19:12:00Z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