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EB42CC" w14:textId="77777777" w:rsidR="00720568" w:rsidRDefault="00720568" w:rsidP="001F7AD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1C5003B7" w14:textId="77777777" w:rsidR="00720568" w:rsidRDefault="00720568" w:rsidP="001F7AD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443381F4" w14:textId="0C3F2569" w:rsidR="009D6B40" w:rsidRPr="00F77DA8" w:rsidRDefault="00720568" w:rsidP="001F7AD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720568">
        <w:rPr>
          <w:rFonts w:ascii="Garamond" w:hAnsi="Garamond"/>
          <w:b/>
          <w:bCs/>
          <w:color w:val="000000" w:themeColor="text1"/>
          <w:u w:val="single"/>
        </w:rPr>
        <w:t>OBJETO:</w:t>
      </w:r>
      <w:r>
        <w:rPr>
          <w:rFonts w:ascii="Garamond" w:hAnsi="Garamond"/>
          <w:color w:val="000000" w:themeColor="text1"/>
        </w:rPr>
        <w:t xml:space="preserve"> </w:t>
      </w:r>
      <w:r w:rsidR="00042951">
        <w:rPr>
          <w:rFonts w:ascii="Garamond" w:hAnsi="Garamond"/>
          <w:color w:val="000000" w:themeColor="text1"/>
        </w:rPr>
        <w:t>A</w:t>
      </w:r>
      <w:r w:rsidR="00042951" w:rsidRPr="00B4056D">
        <w:rPr>
          <w:rFonts w:ascii="Garamond" w:hAnsi="Garamond"/>
          <w:color w:val="000000" w:themeColor="text1"/>
        </w:rPr>
        <w:t>quisição de refeições prontas (marmitex) e refeições livres (self-service) para atender a demanda do Município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1F7AD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Default="006E32A6" w:rsidP="001F7AD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239"/>
        <w:gridCol w:w="6300"/>
        <w:gridCol w:w="1813"/>
        <w:gridCol w:w="1813"/>
        <w:gridCol w:w="1813"/>
      </w:tblGrid>
      <w:tr w:rsidR="00720568" w:rsidRPr="00B4056D" w14:paraId="0DFEE161" w14:textId="0D1271A5" w:rsidTr="00720568">
        <w:trPr>
          <w:trHeight w:val="3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82F71" w14:textId="77777777" w:rsidR="00720568" w:rsidRPr="00B4056D" w:rsidRDefault="00720568" w:rsidP="001F7A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0D9CB" w14:textId="77777777" w:rsidR="00720568" w:rsidRPr="00B4056D" w:rsidRDefault="00720568" w:rsidP="001F7A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00F1F" w14:textId="77777777" w:rsidR="00720568" w:rsidRPr="00B4056D" w:rsidRDefault="00720568" w:rsidP="001F7A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INGREDIENTES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0F1F4" w14:textId="77777777" w:rsidR="00720568" w:rsidRPr="00B4056D" w:rsidRDefault="00720568" w:rsidP="001F7A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E1A1C3" w14:textId="6C8B8401" w:rsidR="00720568" w:rsidRPr="00B4056D" w:rsidRDefault="00720568" w:rsidP="001F7A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9E710E" w14:textId="32AB7A73" w:rsidR="00720568" w:rsidRPr="00B4056D" w:rsidRDefault="00720568" w:rsidP="001F7AD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20568" w:rsidRPr="00B4056D" w14:paraId="12E84C7B" w14:textId="3463DCB6" w:rsidTr="00720568">
        <w:trPr>
          <w:trHeight w:val="3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0183" w14:textId="77777777" w:rsidR="00720568" w:rsidRPr="00B4056D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A5B5" w14:textId="77777777" w:rsidR="00720568" w:rsidRPr="00B4056D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color w:val="000000"/>
                <w:sz w:val="12"/>
                <w:szCs w:val="12"/>
              </w:rPr>
              <w:t>MARMITEX - 700 GR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BD30" w14:textId="77777777" w:rsidR="00720568" w:rsidRPr="00B4056D" w:rsidRDefault="00720568" w:rsidP="001F7AD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color w:val="000000"/>
                <w:sz w:val="12"/>
                <w:szCs w:val="12"/>
              </w:rPr>
              <w:t>ARROZ BRANCO OU INTEGRAL (200 G); FEIJÃO CARIOCA, PRETO, TROPEIRO OU TUTU DE FEIJÃO (150 G); PROTEÍNA: CARNE BOVINA/SUÍNA/FRANGO/OVO/OMELETE (150G); GUARNIÇÕES: MACARRÃO, FAROFA, LEGUMES COZIDOS, PURÊ OU SIMILAR (150 G); SALADA DO DIA: HORTALIÇAS/LEGUMES/FRUTAS DIVERSAS (50 G).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A943" w14:textId="08EA40C3" w:rsidR="00720568" w:rsidRPr="00B4056D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ABA5D" w14:textId="77777777" w:rsidR="00720568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E735FA4" w14:textId="14663824" w:rsidR="00720568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FC11" w14:textId="77777777" w:rsidR="00720568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616F58D" w14:textId="7E24530D" w:rsidR="00720568" w:rsidRDefault="00720568" w:rsidP="001F7AD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20568" w:rsidRPr="00B4056D" w14:paraId="3F43665D" w14:textId="69D70E58" w:rsidTr="00720568">
        <w:trPr>
          <w:trHeight w:val="3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B5B1" w14:textId="77777777" w:rsidR="00720568" w:rsidRPr="00B4056D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2B2F" w14:textId="77777777" w:rsidR="00720568" w:rsidRPr="00B4056D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color w:val="000000"/>
                <w:sz w:val="12"/>
                <w:szCs w:val="12"/>
              </w:rPr>
              <w:t>REFEIÇÃO LIVRE - SELF-SERVICE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627F" w14:textId="77777777" w:rsidR="00720568" w:rsidRPr="00B4056D" w:rsidRDefault="00720568" w:rsidP="0072056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4056D">
              <w:rPr>
                <w:rFonts w:ascii="Garamond" w:hAnsi="Garamond" w:cs="Calibri"/>
                <w:color w:val="000000"/>
                <w:sz w:val="12"/>
                <w:szCs w:val="12"/>
              </w:rPr>
              <w:t>ARROZ BRANCO OU INTEGRAL; FEIJÃO CARIOCA, PRETO, TROPEIRO OU TUTU DE FEIJÃO; PROTEÍNA: CARNE BOVINA/SUÍNA/FRANGO/OVO/OMELETE; GUARNIÇÕES: MACARRÃO, FAROFA, LEGUMES COZIDOS, PURÊ OU SIMILAR; SALADA DO DIA: HORTALIÇAS/LEGUMES/FRUTAS DIVERSAS.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735C" w14:textId="6FDDE26C" w:rsidR="00720568" w:rsidRPr="00B4056D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267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FFA64" w14:textId="77777777" w:rsidR="00720568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F1A2DE8" w14:textId="77280BF7" w:rsidR="00720568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71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A05DC" w14:textId="77777777" w:rsidR="00720568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A4E2400" w14:textId="3B15AB51" w:rsidR="00720568" w:rsidRDefault="00720568" w:rsidP="0072056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71D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1F7AD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9EE2004" w14:textId="77777777" w:rsidR="00720568" w:rsidRDefault="00720568" w:rsidP="001F7AD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152A8E8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5B268839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044D888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C33DF4E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D0A7D98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680E3EB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79B494F2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FC2FB4E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62FAEB0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E4D5720" w14:textId="77777777" w:rsidR="00720568" w:rsidRDefault="00720568" w:rsidP="00720568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8144184" w14:textId="77777777" w:rsidR="00720568" w:rsidRDefault="00720568" w:rsidP="00720568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C222517" w14:textId="77777777" w:rsidR="00720568" w:rsidRPr="004E2246" w:rsidRDefault="00720568" w:rsidP="00720568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5CF6B00" w14:textId="77777777" w:rsidR="00720568" w:rsidRDefault="00720568" w:rsidP="001F7AD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720568" w:rsidSect="00720568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D6561A" w14:textId="77777777" w:rsidR="009B579F" w:rsidRDefault="009B579F" w:rsidP="008410F3">
      <w:r>
        <w:separator/>
      </w:r>
    </w:p>
  </w:endnote>
  <w:endnote w:type="continuationSeparator" w:id="0">
    <w:p w14:paraId="02577651" w14:textId="77777777" w:rsidR="009B579F" w:rsidRDefault="009B579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2225EA" w14:textId="77777777" w:rsidR="009B579F" w:rsidRDefault="009B579F" w:rsidP="008410F3">
      <w:r>
        <w:separator/>
      </w:r>
    </w:p>
  </w:footnote>
  <w:footnote w:type="continuationSeparator" w:id="0">
    <w:p w14:paraId="6912B548" w14:textId="77777777" w:rsidR="009B579F" w:rsidRDefault="009B579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B9BE850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54297F8F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042951">
      <w:rPr>
        <w:rFonts w:ascii="Garamond" w:hAnsi="Garamond" w:cs="Tahoma"/>
        <w:b/>
        <w:i/>
        <w:color w:val="538135" w:themeColor="accent6" w:themeShade="BF"/>
        <w:sz w:val="24"/>
        <w:szCs w:val="24"/>
      </w:rPr>
      <w:t>3503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2951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AD3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568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3AA5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79F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2A7F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775</Characters>
  <Application>Microsoft Office Word</Application>
  <DocSecurity>0</DocSecurity>
  <Lines>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2026-07-08T15:28:00Z</cp:lastPrinted>
  <dcterms:created xsi:type="dcterms:W3CDTF">2026-07-08T15:28:00Z</dcterms:created>
  <dcterms:modified xsi:type="dcterms:W3CDTF">2026-07-08T15:30:00Z</dcterms:modified>
</cp:coreProperties>
</file>