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3637FFBB" w14:textId="77777777" w:rsidR="007403BD" w:rsidRDefault="007403BD" w:rsidP="007403BD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D5A8074" w14:textId="77777777" w:rsidR="007403BD" w:rsidRPr="00FF77BB" w:rsidRDefault="007403BD" w:rsidP="007403BD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33FE9B9D" w14:textId="77777777" w:rsidR="007403BD" w:rsidRPr="00FF77BB" w:rsidRDefault="007403BD" w:rsidP="007403B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3653/2026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4EA712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EF556B">
        <w:rPr>
          <w:rFonts w:ascii="Garamond" w:hAnsi="Garamond" w:cstheme="minorHAnsi"/>
          <w:color w:val="000000" w:themeColor="text1"/>
          <w:sz w:val="20"/>
          <w:szCs w:val="20"/>
        </w:rPr>
        <w:t>contratação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EF556B">
        <w:rPr>
          <w:rFonts w:ascii="Garamond" w:hAnsi="Garamond" w:cstheme="minorHAnsi"/>
          <w:color w:val="000000" w:themeColor="text1"/>
          <w:sz w:val="20"/>
          <w:szCs w:val="20"/>
        </w:rPr>
        <w:t>prestar os serviços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129B28" w14:textId="77777777" w:rsidR="00BE1C46" w:rsidRDefault="00BE1C46">
      <w:r>
        <w:separator/>
      </w:r>
    </w:p>
  </w:endnote>
  <w:endnote w:type="continuationSeparator" w:id="0">
    <w:p w14:paraId="36D5D7D5" w14:textId="77777777" w:rsidR="00BE1C46" w:rsidRDefault="00BE1C46">
      <w:r>
        <w:continuationSeparator/>
      </w:r>
    </w:p>
  </w:endnote>
  <w:endnote w:type="continuationNotice" w:id="1">
    <w:p w14:paraId="77BBA48E" w14:textId="77777777" w:rsidR="00BE1C46" w:rsidRDefault="00BE1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4C9918" w14:textId="77777777" w:rsidR="00BE1C46" w:rsidRDefault="00BE1C46">
      <w:r>
        <w:separator/>
      </w:r>
    </w:p>
  </w:footnote>
  <w:footnote w:type="continuationSeparator" w:id="0">
    <w:p w14:paraId="0EC1C362" w14:textId="77777777" w:rsidR="00BE1C46" w:rsidRDefault="00BE1C46">
      <w:r>
        <w:continuationSeparator/>
      </w:r>
    </w:p>
  </w:footnote>
  <w:footnote w:type="continuationNotice" w:id="1">
    <w:p w14:paraId="24A5A4C0" w14:textId="77777777" w:rsidR="00BE1C46" w:rsidRDefault="00BE1C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9B7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3BD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C46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770</Characters>
  <Application>Microsoft Office Word</Application>
  <DocSecurity>0</DocSecurity>
  <Lines>48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