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ED2CDC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3630E845" w:rsidR="002051AB" w:rsidRPr="00FF77BB" w:rsidRDefault="002051AB" w:rsidP="00ED2CD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4978E1">
        <w:rPr>
          <w:rFonts w:ascii="Garamond" w:hAnsi="Garamond" w:cs="Arial"/>
          <w:b/>
          <w:iCs/>
          <w:color w:val="000000" w:themeColor="text1"/>
        </w:rPr>
        <w:t>2</w:t>
      </w:r>
      <w:r w:rsidR="00A46E9C">
        <w:rPr>
          <w:rFonts w:ascii="Garamond" w:hAnsi="Garamond" w:cs="Arial"/>
          <w:b/>
          <w:iCs/>
          <w:color w:val="000000" w:themeColor="text1"/>
        </w:rPr>
        <w:t>4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171F48B5" w:rsidR="002051AB" w:rsidRPr="00FF77BB" w:rsidRDefault="002051AB" w:rsidP="00ED2CD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978E1">
        <w:rPr>
          <w:rFonts w:ascii="Garamond" w:hAnsi="Garamond" w:cs="Arial"/>
          <w:b/>
          <w:iCs/>
          <w:color w:val="000000" w:themeColor="text1"/>
        </w:rPr>
        <w:t>35</w:t>
      </w:r>
      <w:r w:rsidR="00A46E9C">
        <w:rPr>
          <w:rFonts w:ascii="Garamond" w:hAnsi="Garamond" w:cs="Arial"/>
          <w:b/>
          <w:iCs/>
          <w:color w:val="000000" w:themeColor="text1"/>
        </w:rPr>
        <w:t>67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ED2CD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ED2CD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ED2CD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ED2CD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ED2CD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D4A0110" w14:textId="03644B09" w:rsidR="00A46E9C" w:rsidRDefault="00A46E9C" w:rsidP="00A46E9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bookmarkStart w:id="0" w:name="_Hlk144901537"/>
      <w:r w:rsidRPr="007E0FA8">
        <w:rPr>
          <w:rFonts w:ascii="Garamond" w:hAnsi="Garamond"/>
          <w:b/>
          <w:color w:val="000000" w:themeColor="text1"/>
          <w:sz w:val="20"/>
          <w:szCs w:val="20"/>
        </w:rPr>
        <w:t>AMPLA PARTICIPAÇÃO: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797"/>
        <w:gridCol w:w="851"/>
        <w:gridCol w:w="1701"/>
        <w:gridCol w:w="1134"/>
        <w:gridCol w:w="1276"/>
        <w:gridCol w:w="1275"/>
        <w:gridCol w:w="1128"/>
      </w:tblGrid>
      <w:tr w:rsidR="00A46E9C" w:rsidRPr="007E0FA8" w14:paraId="46C4720A" w14:textId="24776469" w:rsidTr="00A46E9C">
        <w:trPr>
          <w:trHeight w:val="42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0B178115" w14:textId="77777777" w:rsidR="00A46E9C" w:rsidRPr="007E0FA8" w:rsidRDefault="00A46E9C" w:rsidP="00B42E5C">
            <w:pPr>
              <w:jc w:val="center"/>
              <w:rPr>
                <w:rFonts w:ascii="Garamond" w:eastAsia="Times New Roman" w:hAnsi="Garamond" w:cs="Calibri"/>
                <w:b/>
                <w:bCs/>
                <w:color w:val="0A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b/>
                <w:bCs/>
                <w:color w:val="0A0000"/>
                <w:sz w:val="12"/>
                <w:szCs w:val="12"/>
              </w:rPr>
              <w:t>ITEM</w:t>
            </w:r>
          </w:p>
        </w:tc>
        <w:tc>
          <w:tcPr>
            <w:tcW w:w="1797" w:type="dxa"/>
            <w:shd w:val="clear" w:color="000000" w:fill="D9D9D9"/>
            <w:vAlign w:val="center"/>
            <w:hideMark/>
          </w:tcPr>
          <w:p w14:paraId="1FBFB3EF" w14:textId="77777777" w:rsidR="00A46E9C" w:rsidRPr="007E0FA8" w:rsidRDefault="00A46E9C" w:rsidP="00B42E5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18669F3C" w14:textId="77777777" w:rsidR="00A46E9C" w:rsidRPr="007E0FA8" w:rsidRDefault="00A46E9C" w:rsidP="00B42E5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33F7783F" w14:textId="77777777" w:rsidR="00A46E9C" w:rsidRPr="007E0FA8" w:rsidRDefault="00A46E9C" w:rsidP="00B42E5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1134" w:type="dxa"/>
            <w:shd w:val="clear" w:color="000000" w:fill="D9D9D9"/>
            <w:noWrap/>
            <w:vAlign w:val="center"/>
          </w:tcPr>
          <w:p w14:paraId="37CCCC40" w14:textId="7FF8077C" w:rsidR="00A46E9C" w:rsidRPr="007E0FA8" w:rsidRDefault="00A46E9C" w:rsidP="00B42E5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ANO/MODELO</w:t>
            </w:r>
          </w:p>
        </w:tc>
        <w:tc>
          <w:tcPr>
            <w:tcW w:w="1276" w:type="dxa"/>
            <w:shd w:val="clear" w:color="000000" w:fill="D9D9D9"/>
          </w:tcPr>
          <w:p w14:paraId="12B3380B" w14:textId="3428A7BA" w:rsidR="00A46E9C" w:rsidRPr="007E0FA8" w:rsidRDefault="00A46E9C" w:rsidP="00B42E5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MARCA/MODELO</w:t>
            </w:r>
          </w:p>
        </w:tc>
        <w:tc>
          <w:tcPr>
            <w:tcW w:w="1275" w:type="dxa"/>
            <w:shd w:val="clear" w:color="000000" w:fill="D9D9D9"/>
          </w:tcPr>
          <w:p w14:paraId="196348C5" w14:textId="55C9CCA4" w:rsidR="00A46E9C" w:rsidRPr="007E0FA8" w:rsidRDefault="00A46E9C" w:rsidP="00B42E5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28" w:type="dxa"/>
            <w:shd w:val="clear" w:color="000000" w:fill="D9D9D9"/>
          </w:tcPr>
          <w:p w14:paraId="1353E62A" w14:textId="721E00BC" w:rsidR="00A46E9C" w:rsidRPr="007E0FA8" w:rsidRDefault="00A46E9C" w:rsidP="00B42E5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A46E9C" w:rsidRPr="007E0FA8" w14:paraId="585787CE" w14:textId="14B1A0D1" w:rsidTr="00A46E9C">
        <w:trPr>
          <w:trHeight w:val="42"/>
        </w:trPr>
        <w:tc>
          <w:tcPr>
            <w:tcW w:w="466" w:type="dxa"/>
            <w:shd w:val="clear" w:color="auto" w:fill="auto"/>
            <w:vAlign w:val="center"/>
            <w:hideMark/>
          </w:tcPr>
          <w:p w14:paraId="7957CBB6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82EFC67" w14:textId="77777777" w:rsidR="00A46E9C" w:rsidRPr="007E0FA8" w:rsidRDefault="00A46E9C" w:rsidP="00A46E9C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VEÍCULO DE TRANSPORTE DE PASSAGEIROS - MÍNIMO 12 LUGARES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95DBD9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200B44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32000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5D1E12" w14:textId="54910E7B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80D3B74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56BE154" w14:textId="31A6E47C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3132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7D73374E" w14:textId="599CB28B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3132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46E9C" w:rsidRPr="007E0FA8" w14:paraId="12DFAFE5" w14:textId="481DB32E" w:rsidTr="00A46E9C">
        <w:trPr>
          <w:trHeight w:val="42"/>
        </w:trPr>
        <w:tc>
          <w:tcPr>
            <w:tcW w:w="466" w:type="dxa"/>
            <w:shd w:val="clear" w:color="auto" w:fill="auto"/>
            <w:vAlign w:val="center"/>
            <w:hideMark/>
          </w:tcPr>
          <w:p w14:paraId="3101DFED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FF844C4" w14:textId="77777777" w:rsidR="00A46E9C" w:rsidRPr="007E0FA8" w:rsidRDefault="00A46E9C" w:rsidP="00A46E9C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VEÍCULO DE TRANSPORTE DE PASSAGEIROS - MÍNIMO 15 LUGARES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72D97C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0E526B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32000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7CD40D" w14:textId="5BE56FD4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1DBCE89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2C001951" w14:textId="6A9838EB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3132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366FD1B0" w14:textId="6B7A75A1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3132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46E9C" w:rsidRPr="007E0FA8" w14:paraId="5AA8036A" w14:textId="7ACC2EF1" w:rsidTr="00A46E9C">
        <w:trPr>
          <w:trHeight w:val="42"/>
        </w:trPr>
        <w:tc>
          <w:tcPr>
            <w:tcW w:w="466" w:type="dxa"/>
            <w:shd w:val="clear" w:color="auto" w:fill="auto"/>
            <w:vAlign w:val="center"/>
            <w:hideMark/>
          </w:tcPr>
          <w:p w14:paraId="2A6BAE5F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3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00D459D" w14:textId="77777777" w:rsidR="00A46E9C" w:rsidRPr="007E0FA8" w:rsidRDefault="00A46E9C" w:rsidP="00A46E9C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VEÍCULO DE TRANSPORTE DE PASSAGEIROS - MÍNIMO 25 LUGARES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343602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08B762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16000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6FE4C4" w14:textId="0C000E7B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DA7DB8E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998A20B" w14:textId="6CCC8156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3132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0631C3DF" w14:textId="53FF9A59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3132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46E9C" w:rsidRPr="007E0FA8" w14:paraId="7B213C20" w14:textId="3E340047" w:rsidTr="00A46E9C">
        <w:trPr>
          <w:trHeight w:val="42"/>
        </w:trPr>
        <w:tc>
          <w:tcPr>
            <w:tcW w:w="466" w:type="dxa"/>
            <w:shd w:val="clear" w:color="auto" w:fill="auto"/>
            <w:vAlign w:val="center"/>
            <w:hideMark/>
          </w:tcPr>
          <w:p w14:paraId="7A97D152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D46327F" w14:textId="77777777" w:rsidR="00A46E9C" w:rsidRPr="007E0FA8" w:rsidRDefault="00A46E9C" w:rsidP="00A46E9C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VEÍCULO DE TRANSPORTE DE PASSAGEIROS - MÍNIMO 35 LUGARES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0C07C7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934EBC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16000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405C48" w14:textId="79383ED3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FC3CFB6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1000B2C9" w14:textId="7C8AA4A5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3132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6BFB7B75" w14:textId="0FD121BA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3132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46E9C" w:rsidRPr="007E0FA8" w14:paraId="47E6BA7E" w14:textId="29BC2547" w:rsidTr="00A46E9C">
        <w:trPr>
          <w:trHeight w:val="42"/>
        </w:trPr>
        <w:tc>
          <w:tcPr>
            <w:tcW w:w="466" w:type="dxa"/>
            <w:shd w:val="clear" w:color="auto" w:fill="auto"/>
            <w:vAlign w:val="center"/>
            <w:hideMark/>
          </w:tcPr>
          <w:p w14:paraId="450C8F23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DDC00C5" w14:textId="77777777" w:rsidR="00A46E9C" w:rsidRPr="007E0FA8" w:rsidRDefault="00A46E9C" w:rsidP="00A46E9C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VEÍCULO DE TRANSPORTE DE PASSAGEIROS - MÍNIMO 12 LUGARES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162AE1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MENSAL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– KM LIVRE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77E51D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9D482D" w14:textId="7DCF230E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09E7F48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54057C9" w14:textId="6DDB3710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3132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31EECC51" w14:textId="6507846E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3132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46E9C" w:rsidRPr="007E0FA8" w14:paraId="3F961166" w14:textId="312109C2" w:rsidTr="00A46E9C">
        <w:trPr>
          <w:trHeight w:val="42"/>
        </w:trPr>
        <w:tc>
          <w:tcPr>
            <w:tcW w:w="466" w:type="dxa"/>
            <w:shd w:val="clear" w:color="auto" w:fill="auto"/>
            <w:vAlign w:val="center"/>
            <w:hideMark/>
          </w:tcPr>
          <w:p w14:paraId="798D4CEF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6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CCD72DF" w14:textId="77777777" w:rsidR="00A46E9C" w:rsidRPr="007E0FA8" w:rsidRDefault="00A46E9C" w:rsidP="00A46E9C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VEÍCULO DE TRANSPORTE DE PASSAGEIROS - MÍNIMO 15 LUGARES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BCAD34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MENSAL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– KM LIVRE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4D75B6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A9AE72" w14:textId="0E80BA6A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FB840CE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12E355E6" w14:textId="0DDC5B06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3132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5B801225" w14:textId="6C706213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3132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3046A596" w14:textId="77777777" w:rsidR="00A46E9C" w:rsidRDefault="00A46E9C" w:rsidP="00A46E9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37CAB823" w14:textId="1B6D728B" w:rsidR="00A46E9C" w:rsidRDefault="00A46E9C" w:rsidP="00A46E9C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r w:rsidRPr="007E0FA8">
        <w:rPr>
          <w:rFonts w:ascii="Garamond" w:hAnsi="Garamond"/>
          <w:b/>
          <w:color w:val="000000" w:themeColor="text1"/>
          <w:sz w:val="20"/>
          <w:szCs w:val="20"/>
        </w:rPr>
        <w:t>COTA RESERVADA</w:t>
      </w:r>
      <w:r>
        <w:rPr>
          <w:rFonts w:ascii="Garamond" w:hAnsi="Garamond"/>
          <w:b/>
          <w:color w:val="000000" w:themeColor="text1"/>
          <w:sz w:val="20"/>
          <w:szCs w:val="20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700"/>
        <w:gridCol w:w="851"/>
        <w:gridCol w:w="1701"/>
        <w:gridCol w:w="1134"/>
        <w:gridCol w:w="1276"/>
        <w:gridCol w:w="1275"/>
        <w:gridCol w:w="1128"/>
      </w:tblGrid>
      <w:tr w:rsidR="00A46E9C" w:rsidRPr="007E0FA8" w14:paraId="48DDC3A2" w14:textId="3A0C0DE8" w:rsidTr="00A46E9C">
        <w:trPr>
          <w:trHeight w:val="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6EEFA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b/>
                <w:bCs/>
                <w:color w:val="0A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b/>
                <w:bCs/>
                <w:color w:val="0A0000"/>
                <w:sz w:val="12"/>
                <w:szCs w:val="12"/>
              </w:rPr>
              <w:t>ITEM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AEBF9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B92BD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929FD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9C93C5" w14:textId="2422670E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ANO/MODELO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F8C0510" w14:textId="56D84FEA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MARCA/MODELO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240029C" w14:textId="437E96F4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B7E40F0" w14:textId="6A71EB66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A46E9C" w:rsidRPr="007E0FA8" w14:paraId="24B822B0" w14:textId="358E3837" w:rsidTr="00A46E9C">
        <w:trPr>
          <w:trHeight w:val="4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FA3C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CE93" w14:textId="77777777" w:rsidR="00A46E9C" w:rsidRPr="007E0FA8" w:rsidRDefault="00A46E9C" w:rsidP="00A46E9C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VEÍCULO DE TRANSPORTE DE PASSAGEIROS - MÍNIMO 12 LUGARES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C420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00F4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57BF" w14:textId="63A6D0C5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E40A8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721B9" w14:textId="188CA095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9403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F6794" w14:textId="4C5076E2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9403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46E9C" w:rsidRPr="007E0FA8" w14:paraId="4549699C" w14:textId="66056B2F" w:rsidTr="00A46E9C">
        <w:trPr>
          <w:trHeight w:val="4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8DC8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54F" w14:textId="77777777" w:rsidR="00A46E9C" w:rsidRPr="007E0FA8" w:rsidRDefault="00A46E9C" w:rsidP="00A46E9C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VEÍCULO DE TRANSPORTE DE PASSAGEIROS - MÍNIMO 15 LUGARES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67DE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8657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9784" w14:textId="11A40BBB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120BD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B0E1B" w14:textId="65F94426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9403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DE2C8" w14:textId="45ED88D4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9403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46E9C" w:rsidRPr="007E0FA8" w14:paraId="2A1C0088" w14:textId="59220465" w:rsidTr="00A46E9C">
        <w:trPr>
          <w:trHeight w:val="4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6A87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8340" w14:textId="77777777" w:rsidR="00A46E9C" w:rsidRPr="007E0FA8" w:rsidRDefault="00A46E9C" w:rsidP="00A46E9C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VEÍCULO DE TRANSPORTE DE PASSAGEIROS - MÍNIMO 25 LUGARES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0FA9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7EF8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A8E3" w14:textId="5D62C991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DE147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8B98C" w14:textId="26B865B6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9403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F8C8F" w14:textId="44A706DB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9403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46E9C" w:rsidRPr="007E0FA8" w14:paraId="50F6DED4" w14:textId="348FF2B6" w:rsidTr="00A46E9C">
        <w:trPr>
          <w:trHeight w:val="4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22D2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9BB9" w14:textId="77777777" w:rsidR="00A46E9C" w:rsidRPr="007E0FA8" w:rsidRDefault="00A46E9C" w:rsidP="00A46E9C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VEÍCULO DE TRANSPORTE DE PASSAGEIROS - MÍNIMO 35 LUGARES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BFB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9BB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E0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C3D7" w14:textId="31DBA834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F8073" w14:textId="77777777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24F51" w14:textId="0B22ACEB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9403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F02C4" w14:textId="56BED13B" w:rsidR="00A46E9C" w:rsidRPr="007E0FA8" w:rsidRDefault="00A46E9C" w:rsidP="00A46E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9403B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32AE5B81" w14:textId="77777777" w:rsidR="00A46E9C" w:rsidRPr="00385BBC" w:rsidRDefault="00A46E9C" w:rsidP="00ED2CDC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bookmarkEnd w:id="0"/>
    <w:p w14:paraId="4E799DAC" w14:textId="6DA24FFD" w:rsidR="00AF5B7E" w:rsidRPr="004409AB" w:rsidRDefault="00AF5B7E" w:rsidP="00ED2CDC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154C75E1" w14:textId="77777777" w:rsidR="00A46E9C" w:rsidRDefault="00A46E9C" w:rsidP="00ED2CDC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19481F4C" w14:textId="3153047E" w:rsidR="00483550" w:rsidRPr="005D34B5" w:rsidRDefault="00AF5B7E" w:rsidP="00ED2CDC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2644F198" w:rsidR="00AF5B7E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4978E1">
        <w:rPr>
          <w:rFonts w:ascii="Garamond" w:hAnsi="Garamond" w:cs="Arial"/>
          <w:color w:val="000000" w:themeColor="text1"/>
        </w:rPr>
        <w:t xml:space="preserve">a disponibilização dos </w:t>
      </w:r>
      <w:r w:rsidR="00A46E9C">
        <w:rPr>
          <w:rFonts w:ascii="Garamond" w:hAnsi="Garamond" w:cs="Arial"/>
          <w:color w:val="000000" w:themeColor="text1"/>
        </w:rPr>
        <w:t>veículos</w:t>
      </w:r>
      <w:r w:rsidR="004978E1">
        <w:rPr>
          <w:rFonts w:ascii="Garamond" w:hAnsi="Garamond" w:cs="Arial"/>
          <w:color w:val="000000" w:themeColor="text1"/>
        </w:rPr>
        <w:t xml:space="preserve"> </w:t>
      </w:r>
      <w:r w:rsidRPr="005D34B5">
        <w:rPr>
          <w:rFonts w:ascii="Garamond" w:hAnsi="Garamond" w:cs="Arial"/>
          <w:color w:val="000000" w:themeColor="text1"/>
        </w:rPr>
        <w:t xml:space="preserve">conforme estipulado no </w:t>
      </w:r>
      <w:r w:rsidR="004978E1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978E1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249FE7E0" w:rsidR="00AF5B7E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c) temos capacidade técnico-operacional para o fornecimento dos </w:t>
      </w:r>
      <w:r w:rsidR="00A46E9C">
        <w:rPr>
          <w:rFonts w:ascii="Garamond" w:hAnsi="Garamond" w:cs="Arial"/>
          <w:color w:val="000000" w:themeColor="text1"/>
        </w:rPr>
        <w:t>veículos</w:t>
      </w:r>
      <w:r w:rsidRPr="005D34B5">
        <w:rPr>
          <w:rFonts w:ascii="Garamond" w:hAnsi="Garamond" w:cs="Arial"/>
          <w:color w:val="000000" w:themeColor="text1"/>
        </w:rPr>
        <w:t xml:space="preserve"> para os quais apresentamos nossa proposta.</w:t>
      </w:r>
    </w:p>
    <w:p w14:paraId="30431DDD" w14:textId="0DF6A765" w:rsidR="00AF5B7E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</w:t>
      </w:r>
      <w:r w:rsidR="004978E1">
        <w:rPr>
          <w:rFonts w:ascii="Garamond" w:hAnsi="Garamond" w:cs="Arial"/>
          <w:color w:val="000000" w:themeColor="text1"/>
        </w:rPr>
        <w:t xml:space="preserve">disponibilização dos </w:t>
      </w:r>
      <w:r w:rsidR="00A46E9C">
        <w:rPr>
          <w:rFonts w:ascii="Garamond" w:hAnsi="Garamond" w:cs="Arial"/>
          <w:color w:val="000000" w:themeColor="text1"/>
        </w:rPr>
        <w:t>veículos</w:t>
      </w:r>
      <w:r w:rsidR="004978E1">
        <w:rPr>
          <w:rFonts w:ascii="Garamond" w:hAnsi="Garamond" w:cs="Arial"/>
          <w:color w:val="000000" w:themeColor="text1"/>
        </w:rPr>
        <w:t xml:space="preserve">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1D9E4F68" w14:textId="58E021C0" w:rsidR="00C4598A" w:rsidRDefault="00AF5B7E" w:rsidP="00A46E9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2F73F023" w14:textId="0579682E" w:rsidR="00494E5E" w:rsidRDefault="00AF5B7E" w:rsidP="00ED2CD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ED2CD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C7056" w14:textId="77777777" w:rsidR="00723D5D" w:rsidRDefault="00723D5D">
      <w:r>
        <w:separator/>
      </w:r>
    </w:p>
  </w:endnote>
  <w:endnote w:type="continuationSeparator" w:id="0">
    <w:p w14:paraId="26FF83E3" w14:textId="77777777" w:rsidR="00723D5D" w:rsidRDefault="00723D5D">
      <w:r>
        <w:continuationSeparator/>
      </w:r>
    </w:p>
  </w:endnote>
  <w:endnote w:type="continuationNotice" w:id="1">
    <w:p w14:paraId="6D8AD879" w14:textId="77777777" w:rsidR="00723D5D" w:rsidRDefault="00723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78B66" w14:textId="77777777" w:rsidR="00723D5D" w:rsidRDefault="00723D5D">
      <w:r>
        <w:separator/>
      </w:r>
    </w:p>
  </w:footnote>
  <w:footnote w:type="continuationSeparator" w:id="0">
    <w:p w14:paraId="0DDA5543" w14:textId="77777777" w:rsidR="00723D5D" w:rsidRDefault="00723D5D">
      <w:r>
        <w:continuationSeparator/>
      </w:r>
    </w:p>
  </w:footnote>
  <w:footnote w:type="continuationNotice" w:id="1">
    <w:p w14:paraId="4FB2FDB3" w14:textId="77777777" w:rsidR="00723D5D" w:rsidRDefault="00723D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06DB8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0BEB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A14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40F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96E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57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978E1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31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7F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5DE7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57D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4ECA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3D5D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3F6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0803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5B8F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784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E9C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02E"/>
    <w:rsid w:val="00AA4272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D7F19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6B1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46C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97FB4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1C75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CDC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2E3B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2025-06-02T19:32:00Z</dcterms:created>
  <dcterms:modified xsi:type="dcterms:W3CDTF">2025-06-02T19:35:00Z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