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47E56A" w14:textId="7A6C9006" w:rsidR="00AF5B7E" w:rsidRPr="00AF5B7E" w:rsidRDefault="00AF5B7E" w:rsidP="00BF09EF">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6DD78CDA" w14:textId="1325C27D" w:rsidR="00B21D6E" w:rsidRDefault="00B21D6E" w:rsidP="00BF09EF">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F09EF">
        <w:rPr>
          <w:rFonts w:ascii="Garamond" w:hAnsi="Garamond" w:cs="Arial"/>
          <w:b/>
          <w:iCs/>
          <w:color w:val="000000" w:themeColor="text1"/>
        </w:rPr>
        <w:t>49</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4D6BB04" w14:textId="59585A92" w:rsidR="00B21D6E" w:rsidRPr="00FF77BB" w:rsidRDefault="00B21D6E" w:rsidP="00BF09E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F09EF">
        <w:rPr>
          <w:rFonts w:ascii="Garamond" w:hAnsi="Garamond" w:cs="Arial"/>
          <w:b/>
          <w:iCs/>
          <w:color w:val="000000" w:themeColor="text1"/>
        </w:rPr>
        <w:t>3401</w:t>
      </w:r>
      <w:r>
        <w:rPr>
          <w:rFonts w:ascii="Garamond" w:hAnsi="Garamond" w:cs="Arial"/>
          <w:b/>
          <w:iCs/>
          <w:color w:val="000000" w:themeColor="text1"/>
        </w:rPr>
        <w:t>/2026</w:t>
      </w:r>
      <w:r w:rsidRPr="00FF77BB">
        <w:rPr>
          <w:rFonts w:ascii="Garamond" w:hAnsi="Garamond" w:cs="Arial"/>
          <w:b/>
          <w:iCs/>
          <w:color w:val="000000" w:themeColor="text1"/>
        </w:rPr>
        <w:t>.</w:t>
      </w:r>
    </w:p>
    <w:p w14:paraId="7C7153CF" w14:textId="77777777" w:rsidR="00AF5B7E" w:rsidRDefault="00AF5B7E" w:rsidP="00BF09EF">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BF09EF">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BF09E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BF09E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BF09E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BF09E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BF09EF">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BF09EF">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BF09EF">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BF09E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BF09E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BF09E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BF09EF">
      <w:pPr>
        <w:jc w:val="both"/>
        <w:rPr>
          <w:rFonts w:ascii="Garamond" w:hAnsi="Garamond" w:cstheme="minorHAnsi"/>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7"/>
        <w:gridCol w:w="4217"/>
        <w:gridCol w:w="1958"/>
        <w:gridCol w:w="2856"/>
      </w:tblGrid>
      <w:tr w:rsidR="00BF09EF" w:rsidRPr="0015043C" w14:paraId="3ED048E4" w14:textId="77777777" w:rsidTr="00BF09EF">
        <w:trPr>
          <w:trHeight w:val="45"/>
        </w:trPr>
        <w:tc>
          <w:tcPr>
            <w:tcW w:w="597" w:type="dxa"/>
            <w:shd w:val="clear" w:color="auto" w:fill="D9D9D9" w:themeFill="background1" w:themeFillShade="D9"/>
            <w:noWrap/>
            <w:vAlign w:val="center"/>
            <w:hideMark/>
          </w:tcPr>
          <w:p w14:paraId="3FD43D79" w14:textId="77777777" w:rsidR="00BF09EF" w:rsidRPr="0015043C" w:rsidRDefault="00BF09EF" w:rsidP="00BF09EF">
            <w:pPr>
              <w:jc w:val="center"/>
              <w:rPr>
                <w:rFonts w:ascii="Garamond" w:hAnsi="Garamond" w:cs="Calibri"/>
                <w:b/>
                <w:bCs/>
                <w:color w:val="000000"/>
                <w:sz w:val="12"/>
                <w:szCs w:val="12"/>
              </w:rPr>
            </w:pPr>
            <w:r w:rsidRPr="0015043C">
              <w:rPr>
                <w:rFonts w:ascii="Garamond" w:hAnsi="Garamond" w:cs="Calibri"/>
                <w:b/>
                <w:bCs/>
                <w:color w:val="000000"/>
                <w:sz w:val="12"/>
                <w:szCs w:val="12"/>
              </w:rPr>
              <w:t xml:space="preserve">ITEM </w:t>
            </w:r>
          </w:p>
        </w:tc>
        <w:tc>
          <w:tcPr>
            <w:tcW w:w="4217" w:type="dxa"/>
            <w:shd w:val="clear" w:color="auto" w:fill="D9D9D9" w:themeFill="background1" w:themeFillShade="D9"/>
            <w:noWrap/>
            <w:vAlign w:val="center"/>
            <w:hideMark/>
          </w:tcPr>
          <w:p w14:paraId="4C471626" w14:textId="77777777" w:rsidR="00BF09EF" w:rsidRPr="0015043C" w:rsidRDefault="00BF09EF" w:rsidP="00BF09EF">
            <w:pPr>
              <w:jc w:val="center"/>
              <w:rPr>
                <w:rFonts w:ascii="Garamond" w:hAnsi="Garamond" w:cs="Calibri"/>
                <w:b/>
                <w:bCs/>
                <w:color w:val="000000"/>
                <w:sz w:val="12"/>
                <w:szCs w:val="12"/>
              </w:rPr>
            </w:pPr>
            <w:r w:rsidRPr="0015043C">
              <w:rPr>
                <w:rFonts w:ascii="Garamond" w:hAnsi="Garamond" w:cs="Calibri"/>
                <w:b/>
                <w:bCs/>
                <w:color w:val="000000"/>
                <w:sz w:val="12"/>
                <w:szCs w:val="12"/>
              </w:rPr>
              <w:t xml:space="preserve"> OBJETO </w:t>
            </w:r>
          </w:p>
        </w:tc>
        <w:tc>
          <w:tcPr>
            <w:tcW w:w="1958" w:type="dxa"/>
            <w:shd w:val="clear" w:color="auto" w:fill="D9D9D9" w:themeFill="background1" w:themeFillShade="D9"/>
            <w:noWrap/>
            <w:vAlign w:val="center"/>
            <w:hideMark/>
          </w:tcPr>
          <w:p w14:paraId="5E29811A" w14:textId="77777777" w:rsidR="00BF09EF" w:rsidRPr="0015043C" w:rsidRDefault="00BF09EF" w:rsidP="00BF09EF">
            <w:pPr>
              <w:jc w:val="center"/>
              <w:rPr>
                <w:rFonts w:ascii="Garamond" w:hAnsi="Garamond" w:cs="Calibri"/>
                <w:b/>
                <w:bCs/>
                <w:color w:val="000000"/>
                <w:sz w:val="12"/>
                <w:szCs w:val="12"/>
              </w:rPr>
            </w:pPr>
            <w:r w:rsidRPr="0015043C">
              <w:rPr>
                <w:rFonts w:ascii="Garamond" w:hAnsi="Garamond" w:cs="Calibri"/>
                <w:b/>
                <w:bCs/>
                <w:color w:val="000000"/>
                <w:sz w:val="12"/>
                <w:szCs w:val="12"/>
              </w:rPr>
              <w:t xml:space="preserve"> UNIDADE </w:t>
            </w:r>
          </w:p>
        </w:tc>
        <w:tc>
          <w:tcPr>
            <w:tcW w:w="2856" w:type="dxa"/>
            <w:shd w:val="clear" w:color="auto" w:fill="D9D9D9" w:themeFill="background1" w:themeFillShade="D9"/>
            <w:noWrap/>
            <w:vAlign w:val="center"/>
            <w:hideMark/>
          </w:tcPr>
          <w:p w14:paraId="794A9F5A" w14:textId="32B6FFF2" w:rsidR="00BF09EF" w:rsidRPr="0015043C" w:rsidRDefault="00BF09EF" w:rsidP="00BF09EF">
            <w:pPr>
              <w:jc w:val="center"/>
              <w:rPr>
                <w:rFonts w:ascii="Garamond" w:hAnsi="Garamond" w:cs="Calibri"/>
                <w:b/>
                <w:bCs/>
                <w:color w:val="000000"/>
                <w:sz w:val="12"/>
                <w:szCs w:val="12"/>
              </w:rPr>
            </w:pPr>
            <w:r w:rsidRPr="0015043C">
              <w:rPr>
                <w:rFonts w:ascii="Garamond" w:hAnsi="Garamond" w:cs="Calibri"/>
                <w:b/>
                <w:bCs/>
                <w:color w:val="000000"/>
                <w:sz w:val="12"/>
                <w:szCs w:val="12"/>
              </w:rPr>
              <w:t xml:space="preserve"> VALOR TOTAL </w:t>
            </w:r>
          </w:p>
        </w:tc>
      </w:tr>
      <w:tr w:rsidR="00BF09EF" w:rsidRPr="0015043C" w14:paraId="3DF83914" w14:textId="77777777" w:rsidTr="00BF09EF">
        <w:trPr>
          <w:trHeight w:val="42"/>
        </w:trPr>
        <w:tc>
          <w:tcPr>
            <w:tcW w:w="597" w:type="dxa"/>
            <w:noWrap/>
            <w:vAlign w:val="center"/>
            <w:hideMark/>
          </w:tcPr>
          <w:p w14:paraId="57891CC8" w14:textId="77777777" w:rsidR="00BF09EF" w:rsidRPr="0015043C" w:rsidRDefault="00BF09EF" w:rsidP="00BF09EF">
            <w:pPr>
              <w:jc w:val="center"/>
              <w:rPr>
                <w:rFonts w:ascii="Garamond" w:hAnsi="Garamond" w:cs="Calibri"/>
                <w:color w:val="000000"/>
                <w:sz w:val="12"/>
                <w:szCs w:val="12"/>
              </w:rPr>
            </w:pPr>
            <w:r w:rsidRPr="0015043C">
              <w:rPr>
                <w:rFonts w:ascii="Garamond" w:hAnsi="Garamond" w:cs="Calibri"/>
                <w:color w:val="000000"/>
                <w:sz w:val="12"/>
                <w:szCs w:val="12"/>
              </w:rPr>
              <w:t>1</w:t>
            </w:r>
          </w:p>
        </w:tc>
        <w:tc>
          <w:tcPr>
            <w:tcW w:w="4217" w:type="dxa"/>
            <w:noWrap/>
            <w:vAlign w:val="bottom"/>
            <w:hideMark/>
          </w:tcPr>
          <w:p w14:paraId="42220936" w14:textId="77777777" w:rsidR="00BF09EF" w:rsidRPr="0015043C" w:rsidRDefault="00BF09EF" w:rsidP="00BF09EF">
            <w:pPr>
              <w:jc w:val="center"/>
              <w:rPr>
                <w:rFonts w:ascii="Garamond" w:hAnsi="Garamond" w:cs="Calibri"/>
                <w:color w:val="000000"/>
                <w:sz w:val="12"/>
                <w:szCs w:val="12"/>
              </w:rPr>
            </w:pPr>
            <w:r w:rsidRPr="0015043C">
              <w:rPr>
                <w:rFonts w:ascii="Garamond" w:hAnsi="Garamond" w:cs="Calibri"/>
                <w:b/>
                <w:bCs/>
                <w:color w:val="000000"/>
                <w:sz w:val="12"/>
                <w:szCs w:val="12"/>
                <w:u w:val="single"/>
              </w:rPr>
              <w:t>OUVIDOR RODEIO SHOW 202</w:t>
            </w:r>
            <w:r>
              <w:rPr>
                <w:rFonts w:ascii="Garamond" w:hAnsi="Garamond" w:cs="Calibri"/>
                <w:b/>
                <w:bCs/>
                <w:color w:val="000000"/>
                <w:sz w:val="12"/>
                <w:szCs w:val="12"/>
                <w:u w:val="single"/>
              </w:rPr>
              <w:t>6</w:t>
            </w:r>
            <w:r>
              <w:rPr>
                <w:rFonts w:ascii="Garamond" w:hAnsi="Garamond" w:cs="Calibri"/>
                <w:color w:val="000000"/>
                <w:sz w:val="12"/>
                <w:szCs w:val="12"/>
              </w:rPr>
              <w:t>.</w:t>
            </w:r>
          </w:p>
        </w:tc>
        <w:tc>
          <w:tcPr>
            <w:tcW w:w="1958" w:type="dxa"/>
            <w:noWrap/>
            <w:vAlign w:val="center"/>
            <w:hideMark/>
          </w:tcPr>
          <w:p w14:paraId="2EC82D51" w14:textId="77777777" w:rsidR="00BF09EF" w:rsidRPr="0015043C" w:rsidRDefault="00BF09EF" w:rsidP="00BF09EF">
            <w:pPr>
              <w:jc w:val="center"/>
              <w:rPr>
                <w:rFonts w:ascii="Garamond" w:hAnsi="Garamond" w:cs="Calibri"/>
                <w:color w:val="000000"/>
                <w:sz w:val="12"/>
                <w:szCs w:val="12"/>
              </w:rPr>
            </w:pPr>
            <w:r w:rsidRPr="0015043C">
              <w:rPr>
                <w:rFonts w:ascii="Garamond" w:hAnsi="Garamond" w:cs="Calibri"/>
                <w:color w:val="000000"/>
                <w:sz w:val="12"/>
                <w:szCs w:val="12"/>
              </w:rPr>
              <w:t xml:space="preserve"> SERVIÇO </w:t>
            </w:r>
          </w:p>
        </w:tc>
        <w:tc>
          <w:tcPr>
            <w:tcW w:w="2856" w:type="dxa"/>
            <w:noWrap/>
            <w:vAlign w:val="center"/>
            <w:hideMark/>
          </w:tcPr>
          <w:p w14:paraId="507F47F4" w14:textId="5AB74B6C" w:rsidR="00BF09EF" w:rsidRPr="0015043C" w:rsidRDefault="00BF09EF" w:rsidP="00BF09EF">
            <w:pPr>
              <w:jc w:val="center"/>
              <w:rPr>
                <w:rFonts w:ascii="Garamond" w:hAnsi="Garamond" w:cs="Calibri"/>
                <w:color w:val="000000"/>
                <w:sz w:val="12"/>
                <w:szCs w:val="12"/>
              </w:rPr>
            </w:pPr>
            <w:r>
              <w:rPr>
                <w:rFonts w:ascii="Garamond" w:hAnsi="Garamond" w:cs="Calibri"/>
                <w:color w:val="000000"/>
                <w:sz w:val="12"/>
                <w:szCs w:val="12"/>
              </w:rPr>
              <w:t xml:space="preserve">R$ </w:t>
            </w:r>
          </w:p>
        </w:tc>
      </w:tr>
    </w:tbl>
    <w:p w14:paraId="76B27B25" w14:textId="77777777" w:rsidR="00BF09EF" w:rsidRDefault="00BF09EF" w:rsidP="00BF09EF">
      <w:pPr>
        <w:jc w:val="both"/>
        <w:rPr>
          <w:rFonts w:ascii="Garamond" w:hAnsi="Garamond"/>
        </w:rPr>
      </w:pPr>
    </w:p>
    <w:tbl>
      <w:tblPr>
        <w:tblW w:w="0" w:type="auto"/>
        <w:tblLayout w:type="fixed"/>
        <w:tblCellMar>
          <w:left w:w="70" w:type="dxa"/>
          <w:right w:w="70" w:type="dxa"/>
        </w:tblCellMar>
        <w:tblLook w:val="04A0" w:firstRow="1" w:lastRow="0" w:firstColumn="1" w:lastColumn="0" w:noHBand="0" w:noVBand="1"/>
      </w:tblPr>
      <w:tblGrid>
        <w:gridCol w:w="846"/>
        <w:gridCol w:w="7654"/>
        <w:gridCol w:w="1128"/>
      </w:tblGrid>
      <w:tr w:rsidR="00BF09EF" w:rsidRPr="00A46376" w14:paraId="11DEC92D" w14:textId="77777777" w:rsidTr="00BF09EF">
        <w:trPr>
          <w:trHeight w:val="42"/>
        </w:trPr>
        <w:tc>
          <w:tcPr>
            <w:tcW w:w="84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87B6B3" w14:textId="77777777" w:rsidR="00BF09EF" w:rsidRPr="00A46376" w:rsidRDefault="00BF09EF" w:rsidP="00BF09EF">
            <w:pPr>
              <w:jc w:val="center"/>
              <w:rPr>
                <w:rFonts w:ascii="Garamond" w:hAnsi="Garamond"/>
                <w:b/>
                <w:bCs/>
                <w:color w:val="000000"/>
                <w:sz w:val="12"/>
                <w:szCs w:val="12"/>
              </w:rPr>
            </w:pPr>
            <w:r>
              <w:rPr>
                <w:rFonts w:ascii="Garamond" w:hAnsi="Garamond"/>
                <w:b/>
                <w:bCs/>
                <w:color w:val="000000"/>
                <w:sz w:val="12"/>
                <w:szCs w:val="12"/>
              </w:rPr>
              <w:t>SUB</w:t>
            </w:r>
            <w:r w:rsidRPr="00A46376">
              <w:rPr>
                <w:rFonts w:ascii="Garamond" w:hAnsi="Garamond"/>
                <w:b/>
                <w:bCs/>
                <w:color w:val="000000"/>
                <w:sz w:val="12"/>
                <w:szCs w:val="12"/>
              </w:rPr>
              <w:t>ITEM</w:t>
            </w:r>
          </w:p>
        </w:tc>
        <w:tc>
          <w:tcPr>
            <w:tcW w:w="7654" w:type="dxa"/>
            <w:tcBorders>
              <w:top w:val="single" w:sz="4" w:space="0" w:color="auto"/>
              <w:left w:val="nil"/>
              <w:bottom w:val="single" w:sz="4" w:space="0" w:color="auto"/>
              <w:right w:val="single" w:sz="4" w:space="0" w:color="auto"/>
            </w:tcBorders>
            <w:shd w:val="clear" w:color="000000" w:fill="D9D9D9"/>
            <w:vAlign w:val="center"/>
            <w:hideMark/>
          </w:tcPr>
          <w:p w14:paraId="1978C147" w14:textId="77777777" w:rsidR="00BF09EF" w:rsidRPr="00A46376" w:rsidRDefault="00BF09EF" w:rsidP="00BF09EF">
            <w:pPr>
              <w:jc w:val="center"/>
              <w:rPr>
                <w:rFonts w:ascii="Garamond" w:hAnsi="Garamond"/>
                <w:b/>
                <w:bCs/>
                <w:color w:val="000000"/>
                <w:sz w:val="12"/>
                <w:szCs w:val="12"/>
              </w:rPr>
            </w:pPr>
            <w:r w:rsidRPr="00A46376">
              <w:rPr>
                <w:rFonts w:ascii="Garamond" w:hAnsi="Garamond"/>
                <w:b/>
                <w:bCs/>
                <w:color w:val="000000"/>
                <w:sz w:val="12"/>
                <w:szCs w:val="12"/>
              </w:rPr>
              <w:t>SERVIÇO</w:t>
            </w:r>
          </w:p>
        </w:tc>
        <w:tc>
          <w:tcPr>
            <w:tcW w:w="1128" w:type="dxa"/>
            <w:tcBorders>
              <w:top w:val="single" w:sz="4" w:space="0" w:color="auto"/>
              <w:left w:val="nil"/>
              <w:bottom w:val="single" w:sz="4" w:space="0" w:color="auto"/>
              <w:right w:val="single" w:sz="4" w:space="0" w:color="auto"/>
            </w:tcBorders>
            <w:shd w:val="clear" w:color="000000" w:fill="D9D9D9"/>
            <w:noWrap/>
            <w:vAlign w:val="center"/>
          </w:tcPr>
          <w:p w14:paraId="489B88E0" w14:textId="63D12D44" w:rsidR="00BF09EF" w:rsidRPr="00A46376" w:rsidRDefault="00BF09EF" w:rsidP="00BF09EF">
            <w:pPr>
              <w:jc w:val="center"/>
              <w:rPr>
                <w:rFonts w:ascii="Garamond" w:hAnsi="Garamond"/>
                <w:b/>
                <w:bCs/>
                <w:color w:val="000000"/>
                <w:sz w:val="12"/>
                <w:szCs w:val="12"/>
              </w:rPr>
            </w:pPr>
            <w:r>
              <w:rPr>
                <w:rFonts w:ascii="Garamond" w:hAnsi="Garamond"/>
                <w:b/>
                <w:bCs/>
                <w:color w:val="000000"/>
                <w:sz w:val="12"/>
                <w:szCs w:val="12"/>
              </w:rPr>
              <w:t>VALOR</w:t>
            </w:r>
          </w:p>
        </w:tc>
      </w:tr>
      <w:tr w:rsidR="00BF09EF" w:rsidRPr="00A46376" w14:paraId="10692428"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2AD887FC"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w:t>
            </w:r>
          </w:p>
        </w:tc>
        <w:tc>
          <w:tcPr>
            <w:tcW w:w="7654" w:type="dxa"/>
            <w:tcBorders>
              <w:top w:val="nil"/>
              <w:left w:val="nil"/>
              <w:bottom w:val="single" w:sz="4" w:space="0" w:color="auto"/>
              <w:right w:val="single" w:sz="4" w:space="0" w:color="auto"/>
            </w:tcBorders>
            <w:noWrap/>
            <w:vAlign w:val="center"/>
            <w:hideMark/>
          </w:tcPr>
          <w:p w14:paraId="4FE590B5"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DIVULGAÇÃO COM 100 CHAMADAS DE UM MINUTO EM 4 RÁDIOS FM NA REGIÃO DE OUVIDOR (CATALÃO/OUVIDOR/TRÊS RANCHOS/CAMPO ALEGRE).</w:t>
            </w:r>
          </w:p>
        </w:tc>
        <w:tc>
          <w:tcPr>
            <w:tcW w:w="1128" w:type="dxa"/>
            <w:tcBorders>
              <w:top w:val="nil"/>
              <w:left w:val="nil"/>
              <w:bottom w:val="single" w:sz="4" w:space="0" w:color="auto"/>
              <w:right w:val="single" w:sz="4" w:space="0" w:color="auto"/>
            </w:tcBorders>
            <w:noWrap/>
          </w:tcPr>
          <w:p w14:paraId="34ED5881" w14:textId="2CC70B78"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03E2B91C"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2C9CDD76"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2</w:t>
            </w:r>
          </w:p>
        </w:tc>
        <w:tc>
          <w:tcPr>
            <w:tcW w:w="7654" w:type="dxa"/>
            <w:tcBorders>
              <w:top w:val="nil"/>
              <w:left w:val="nil"/>
              <w:bottom w:val="single" w:sz="4" w:space="0" w:color="auto"/>
              <w:right w:val="single" w:sz="4" w:space="0" w:color="auto"/>
            </w:tcBorders>
            <w:noWrap/>
            <w:vAlign w:val="center"/>
            <w:hideMark/>
          </w:tcPr>
          <w:p w14:paraId="18E8C3EC"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DIVULGAÇÃO COM A COLAGEM DE 20 OUTDOOR 9X3 NA REGIAL SEGUINDO AS CIDADES: 02 – OUVIDOR – GO; 04- CATALÃO – GO; 01 – TRES RANCHOS – GO; 01 – NOVA AURORA – GO; 01 – ANHANGUERA – GO; 01 - GOIANDIRA.</w:t>
            </w:r>
          </w:p>
        </w:tc>
        <w:tc>
          <w:tcPr>
            <w:tcW w:w="1128" w:type="dxa"/>
            <w:tcBorders>
              <w:top w:val="nil"/>
              <w:left w:val="nil"/>
              <w:bottom w:val="single" w:sz="4" w:space="0" w:color="auto"/>
              <w:right w:val="single" w:sz="4" w:space="0" w:color="auto"/>
            </w:tcBorders>
            <w:noWrap/>
          </w:tcPr>
          <w:p w14:paraId="34B0F639" w14:textId="6B0FD076"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7D11767F"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2BE416D4"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3</w:t>
            </w:r>
          </w:p>
        </w:tc>
        <w:tc>
          <w:tcPr>
            <w:tcW w:w="7654" w:type="dxa"/>
            <w:tcBorders>
              <w:top w:val="nil"/>
              <w:left w:val="nil"/>
              <w:bottom w:val="single" w:sz="4" w:space="0" w:color="auto"/>
              <w:right w:val="single" w:sz="4" w:space="0" w:color="auto"/>
            </w:tcBorders>
            <w:noWrap/>
            <w:vAlign w:val="center"/>
            <w:hideMark/>
          </w:tcPr>
          <w:p w14:paraId="684C8A92"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DIVULGAÇÃO COM A DISPONIBILIZAÇÃO DE TRIO ELETRICO DE SOM COM MINIMO DE 80 HORAS A DISPOSIÇÃO DA FESTA - NA REGIAL SEGUINDO AS CIDADES: OUVIDOR/CATALÃO/TRES RANCHOS/NOVA AURORA/ANHANGUERA/GOIANDIRA.</w:t>
            </w:r>
          </w:p>
        </w:tc>
        <w:tc>
          <w:tcPr>
            <w:tcW w:w="1128" w:type="dxa"/>
            <w:tcBorders>
              <w:top w:val="nil"/>
              <w:left w:val="nil"/>
              <w:bottom w:val="single" w:sz="4" w:space="0" w:color="auto"/>
              <w:right w:val="single" w:sz="4" w:space="0" w:color="auto"/>
            </w:tcBorders>
            <w:noWrap/>
          </w:tcPr>
          <w:p w14:paraId="5B6CEEC9" w14:textId="58BD1ED9"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4CC023F2" w14:textId="77777777" w:rsidTr="00BF09EF">
        <w:trPr>
          <w:trHeight w:val="63"/>
        </w:trPr>
        <w:tc>
          <w:tcPr>
            <w:tcW w:w="846" w:type="dxa"/>
            <w:tcBorders>
              <w:top w:val="nil"/>
              <w:left w:val="single" w:sz="4" w:space="0" w:color="auto"/>
              <w:bottom w:val="single" w:sz="4" w:space="0" w:color="auto"/>
              <w:right w:val="single" w:sz="4" w:space="0" w:color="auto"/>
            </w:tcBorders>
            <w:noWrap/>
            <w:vAlign w:val="center"/>
            <w:hideMark/>
          </w:tcPr>
          <w:p w14:paraId="21FBF268"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4</w:t>
            </w:r>
          </w:p>
        </w:tc>
        <w:tc>
          <w:tcPr>
            <w:tcW w:w="7654" w:type="dxa"/>
            <w:tcBorders>
              <w:top w:val="nil"/>
              <w:left w:val="nil"/>
              <w:bottom w:val="single" w:sz="4" w:space="0" w:color="auto"/>
              <w:right w:val="single" w:sz="4" w:space="0" w:color="auto"/>
            </w:tcBorders>
            <w:noWrap/>
            <w:vAlign w:val="center"/>
            <w:hideMark/>
          </w:tcPr>
          <w:p w14:paraId="598F3474"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E ORGANIZAÇÃO DE 16 POSTES EM ALUMINO COM 08 METROS DE ALTURA; 96 CANHÕES COM LÂMPADAS PAR 64, 24 CANHÕES ACL, 16 MAX BRUT COM LÂMPADAS DE 1.000W, 02 CANHÕES SEGUIDORES DE 1.000W, 16 MOVING HEAD 575, 04 RACK DIMMER E 01 MESA CONTROLADORA, 16 LAZER COM ALCANCE DE 30 METROS LINEAR, LAZER COM EFEITOS EM DESENHOS DENTRO DA ARENA ,01 CALL WALKER, 06 MÁQUINAS DE FUMAÇA, 01 LAZER 3.000 WTS, SCANER, QUE ESCREVE 06 PONTOS DE MICROMETROS.</w:t>
            </w:r>
          </w:p>
        </w:tc>
        <w:tc>
          <w:tcPr>
            <w:tcW w:w="1128" w:type="dxa"/>
            <w:tcBorders>
              <w:top w:val="nil"/>
              <w:left w:val="nil"/>
              <w:bottom w:val="single" w:sz="4" w:space="0" w:color="auto"/>
              <w:right w:val="single" w:sz="4" w:space="0" w:color="auto"/>
            </w:tcBorders>
            <w:noWrap/>
          </w:tcPr>
          <w:p w14:paraId="65DC3A94" w14:textId="6A555EE5"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2F0AC317" w14:textId="77777777" w:rsidTr="00BF09EF">
        <w:trPr>
          <w:trHeight w:val="372"/>
        </w:trPr>
        <w:tc>
          <w:tcPr>
            <w:tcW w:w="846" w:type="dxa"/>
            <w:tcBorders>
              <w:top w:val="nil"/>
              <w:left w:val="single" w:sz="4" w:space="0" w:color="auto"/>
              <w:bottom w:val="single" w:sz="4" w:space="0" w:color="auto"/>
              <w:right w:val="single" w:sz="4" w:space="0" w:color="auto"/>
            </w:tcBorders>
            <w:noWrap/>
            <w:vAlign w:val="center"/>
            <w:hideMark/>
          </w:tcPr>
          <w:p w14:paraId="022FCF23"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5</w:t>
            </w:r>
          </w:p>
        </w:tc>
        <w:tc>
          <w:tcPr>
            <w:tcW w:w="7654" w:type="dxa"/>
            <w:tcBorders>
              <w:top w:val="nil"/>
              <w:left w:val="nil"/>
              <w:bottom w:val="single" w:sz="4" w:space="0" w:color="auto"/>
              <w:right w:val="single" w:sz="4" w:space="0" w:color="auto"/>
            </w:tcBorders>
            <w:noWrap/>
            <w:vAlign w:val="center"/>
            <w:hideMark/>
          </w:tcPr>
          <w:p w14:paraId="7F2A2B7B"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FILMAGEM DO EVENTO COM EQUIPAMENTO DIGITAL ÚLTIMA GERAÇÃO; DISPONIBILIZAÇÃO DE PAINEL DE PUBLICIDADE EM LED COM MEDIDA MINIMA DE 12X2 MODELO 4 K; DISPONIBILIZAÇÃO DE CONTROLE DIGITAL DE TEMPO, NOTA E SEGUNDOS; TRANSMISSÃO AO VIVO COM LINK PELO YOUTUBE E REDES SOCIAIS INCLUINDO ESTUDIO PROJETADO E MONTADO PARA ENTREVISTAS; DISPONIBILIZAÇÃO DE ESTÚDIO PLANEJADO PARA GERAÇÃO E TRANSMISSÃO DO RODEIO DIGITAL EM CAMINHÃO FECHADO; CRIAÇÃO E PROJEÇÃO DE LOGOMARCAS, MINIMO DE 100 EM 3 D; REALIZAÇÃO DE RODEIO DIGITAL INTERATIVO ENTRE PÚBLICO E COMPETIDORES COM DESTAQUE NA PERFORMANCE DESTES, ATRAVÉS DE FICHAS TÉCNICAS, EMITINDO OS SEGUINTES DADOS PELO TELÃO: A) NOME DO COMPETIDOR E SUA CIDADE REPRESENTATIVA; B) NOME DO ANIMAL; C) NOME DA COMPANHIA DE RODEIO; D) PONTOS ACUMULADOS DURANTE A ETAPA; E) DIFERENÇA DE PONTUAÇÃO COM O LÍDER; F) TEMPO/NOTA/FOTO DO COMPETIDOR; F) FINALIZAÇÃO DA ETAPA COM QUADRO DEMONSTRATIVO DOS CINCO PRIMEIROS COMPETIDORES.</w:t>
            </w:r>
          </w:p>
        </w:tc>
        <w:tc>
          <w:tcPr>
            <w:tcW w:w="1128" w:type="dxa"/>
            <w:tcBorders>
              <w:top w:val="nil"/>
              <w:left w:val="nil"/>
              <w:bottom w:val="single" w:sz="4" w:space="0" w:color="auto"/>
              <w:right w:val="single" w:sz="4" w:space="0" w:color="auto"/>
            </w:tcBorders>
            <w:noWrap/>
          </w:tcPr>
          <w:p w14:paraId="0FD30F9D" w14:textId="68265EE4"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02ADF5EC"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4AEB2704"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6</w:t>
            </w:r>
          </w:p>
        </w:tc>
        <w:tc>
          <w:tcPr>
            <w:tcW w:w="7654" w:type="dxa"/>
            <w:tcBorders>
              <w:top w:val="nil"/>
              <w:left w:val="nil"/>
              <w:bottom w:val="single" w:sz="4" w:space="0" w:color="auto"/>
              <w:right w:val="single" w:sz="4" w:space="0" w:color="auto"/>
            </w:tcBorders>
            <w:noWrap/>
            <w:vAlign w:val="center"/>
            <w:hideMark/>
          </w:tcPr>
          <w:p w14:paraId="3A44A03E"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DE LOCUTOR DE RODEIO PROFISSIONAL: VINAGRINHO/GLEIDOSN RODRIGUES/PIRACICABANO/ALMIR CAMBRA/MARCO BRASIL.</w:t>
            </w:r>
          </w:p>
        </w:tc>
        <w:tc>
          <w:tcPr>
            <w:tcW w:w="1128" w:type="dxa"/>
            <w:tcBorders>
              <w:top w:val="nil"/>
              <w:left w:val="nil"/>
              <w:bottom w:val="single" w:sz="4" w:space="0" w:color="auto"/>
              <w:right w:val="single" w:sz="4" w:space="0" w:color="auto"/>
            </w:tcBorders>
            <w:noWrap/>
          </w:tcPr>
          <w:p w14:paraId="75C4318D" w14:textId="231339A8"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24F4BA16"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66C01069"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7</w:t>
            </w:r>
          </w:p>
        </w:tc>
        <w:tc>
          <w:tcPr>
            <w:tcW w:w="7654" w:type="dxa"/>
            <w:tcBorders>
              <w:top w:val="nil"/>
              <w:left w:val="nil"/>
              <w:bottom w:val="single" w:sz="4" w:space="0" w:color="auto"/>
              <w:right w:val="single" w:sz="4" w:space="0" w:color="auto"/>
            </w:tcBorders>
            <w:noWrap/>
            <w:vAlign w:val="center"/>
            <w:hideMark/>
          </w:tcPr>
          <w:p w14:paraId="71427664"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 xml:space="preserve">SHOW PIROTÉCNICO: </w:t>
            </w:r>
            <w:r w:rsidRPr="00A46376">
              <w:rPr>
                <w:rFonts w:ascii="Garamond" w:hAnsi="Garamond"/>
                <w:b/>
                <w:bCs/>
                <w:color w:val="000000"/>
                <w:sz w:val="12"/>
                <w:szCs w:val="12"/>
                <w:u w:val="single"/>
              </w:rPr>
              <w:t>QUINTA FEIRA:</w:t>
            </w:r>
            <w:r w:rsidRPr="00A46376">
              <w:rPr>
                <w:rFonts w:ascii="Garamond" w:hAnsi="Garamond"/>
                <w:color w:val="000000"/>
                <w:sz w:val="12"/>
                <w:szCs w:val="12"/>
              </w:rPr>
              <w:t xml:space="preserve"> (PIROTÉCNICO DE ABERTURA – GRANDE PORTE). MINIMO DE 10 MINUTOS PARA ENTRADA DO LOCUTOR: TÚNEL DE CASCATA CHUVA DE PRATA; ILUSTRAÇÃO DE SOLO INCANDESCENTE NA PISTA COM MISTURAS QUÍMICAS; UM SUPER DISPARO FLASH DE CORES MISTAS PISTA. EXPLOSÃO PIROTÉCNICA AUTOMÁTICA SEQÜENCIAL – DETONAÇÃO SEQÜENCIAL SAINDO DA DIREITA PARA A ESQUERDA, COM RABO DE PAVÃO PRATA E BOLADA OURO; DETONAÇÃO SEQÜENCIAL DA ESQUERDA PARA A DIREITA, COM DUPLA FANTASIA FLASH E KAMURRO; FINALIZANDO SAÍDA MÚLTIPLA COM FLASH E SHOW DE CORES MISTO COM TITÁNIUM. SEGUIDO DE: SALVA DE 60 TUBOS COMETAS NEON (PISTA); SALVA DE 30 TUBOS SUPER RABOS DE PAVÃO, VERDE PARA E VERMELHO (PISTA); SALVA DE 60 TUBOS BUQUE DE CORES (PISTA); SALVA DE 15 TUBOS AQUARELA DO BRASIL (PISTA); SALVA DE 30 TUBOS GIRA LÍDER (PISTA); SALVA DE 15 TUBOS MUTANTE CHORÃO (PISTA); PARA ORAÇÃO INICIAL: UM PAINEL DE N. SENHORA APARECIDA (ILUMINADO POR FOGOS); UM PAINEL DE SÃO SEBASTIÃO DO RODEIO (ILUMINADO POR FOGOS); UM PAI NOSSO SENHOR JESUS CRISTO (ILUMINADO POR FOGOS); OBS.: OS PAINÉIS SÃO IMPRESSÃO DIGITAL, FOCANDO 100% DE QUALIDADE.CASCATA PISTA: UMA POMBINHA DE BRILHO, DETONANDO; UMA CASCATA LONGITUDINAL TAMANHO GRANDE (PISTA)BRILHO DE ALUMÍNIO; SALVA DE 18 MORTEIROS DE VARA TIPO IMPORTADO SENDO: 03 MORTEIROS DE VARA KAMURRO; 03 MORTEIROS DE VARA PISCA-PISCA VERDE; 03 MORTEIROS DE VARA CHORÃO; 03 MORTEIROS DE VARA CINTILANTE ROSA; 03 MORTEIROS DE VARA CORES MISTAS; 03 MORTEIROS DE VARA DOURADO. SALVA DE 18 MORTEIROS DE 2* E ½ (VARA) BRILHOS COLORIDOS SENDO: 03 MORTEIROS DE 2* - PRATEADOS - CHORÃO/PONTA VERMELHA; 03 MORTEIROS DE 2* - DOURADOS – CHORÃO / PONTA AZUL; 03 MORTEIROS DE 2* - PRATEADOS – CHORÃO / KAMURRO; 03 MORTEIROS DE 2* - DOURADOS – CHORÃO OURO E PRATA E 03 MORTEIROS DE 2* - CORES DIVERSAS COM ROSITAS. SESSÃO ESPECIAL COM BOMBAS DE ALCANCE ACIMA DE 180 METROS. SALVA DE 24 MORTEIROS DE 3* PLÁSTICO TIPO IMPORTADO SENDO: 02 MORTEIROS DE 3* - KRIPTONITO; 02 MORTEIROS DE 3* - OURO E PRATA; 02 MORTEIROS DE 3* - CINTILANTE; 02 MORTEIROS DE 3* - FOLHA SECA; 02 MORTEIROS DE 3* - KRIPTONITO COM CRACKILING; 02 MORTEIROS DE 3* - VERDE E AMARELO; 02 MORTEIROS DE 3* - VERMELHO; 02 MORTEIROS DE 3* - LILÁS; 02 MORTEIROS DE 3* - CINTILANTE; 02 MORTEIROS DE 3* - CHORÃO COM PRATA; 02 MORTEIROS DE 3* - CRACKILING; 02 MORTEIROS DE 3* - VERDE, AMARELO, AZUL E BRANCO. SESSÃO FINAL PARA ENCERRAMENTO TRIUNFAL DO EVENTO: SALVA DE 2.000 TIROS ESPECIAIS (EFEITO SONORO) TIPO BATERIA 12X3; LANÇAMENTO DE UM SUPER MORTEIRO DE 7* KRAKILING VERDE MODELO CHORÃO COM CAUDA; </w:t>
            </w:r>
            <w:r w:rsidRPr="00A46376">
              <w:rPr>
                <w:rFonts w:ascii="Garamond" w:hAnsi="Garamond"/>
                <w:b/>
                <w:bCs/>
                <w:color w:val="000000"/>
                <w:sz w:val="12"/>
                <w:szCs w:val="12"/>
                <w:u w:val="single"/>
              </w:rPr>
              <w:t>SEXTA-FEIRA</w:t>
            </w:r>
            <w:r w:rsidRPr="00A46376">
              <w:rPr>
                <w:rFonts w:ascii="Garamond" w:hAnsi="Garamond"/>
                <w:color w:val="000000"/>
                <w:sz w:val="12"/>
                <w:szCs w:val="12"/>
              </w:rPr>
              <w:t xml:space="preserve"> – MINIMO DE 10 MINUTOS - PARA ENTRADA DO LOCUTOR: TÚNEL DE CASCATA CHUVA DE PRATA; ILUSTRAÇÃO DE SOLO INCANDESCENTE NA PISTA COM MISTURAS QUÍMICAS; UM SUPER DISPARO FLASH DE CORES MISTAS PISTA. EXPLOSÃO PIROTÉCNICA AUTOMÁTICA (DETONADOR ELETRÔNICO): LANÇAMENTO EXCLUSIVA SHOW COMPLETO AO ENCONTRO AÉREO DE BRILHO COM FONTES LUMINOSAS SEGUIDOS DE: SALVA DE 60 TUBOS COMETAS NEON (PISTA); SALVA DE 30 TUBOS SUPER RABOS DE PAVÃO, VERDE PARA E VERMELHO (PISTA); SALVA DE 60 TUBOS BUQUE DE CORES (PISTA); SALVA DE 15 TUBOS AQUARELA DO BRASIL (PISTA); SALVA DE 30 TUBOS GIRA LÍDER (PISTA); SALVA DE 15 TUBOS MUTANTE CHORÃO (PISTA).</w:t>
            </w:r>
            <w:r w:rsidRPr="00A46376">
              <w:rPr>
                <w:rFonts w:ascii="Garamond" w:hAnsi="Garamond"/>
                <w:b/>
                <w:bCs/>
                <w:color w:val="000000"/>
                <w:sz w:val="12"/>
                <w:szCs w:val="12"/>
                <w:u w:val="single"/>
              </w:rPr>
              <w:t>SÁBADO</w:t>
            </w:r>
            <w:r w:rsidRPr="00A46376">
              <w:rPr>
                <w:rFonts w:ascii="Garamond" w:hAnsi="Garamond"/>
                <w:color w:val="000000"/>
                <w:sz w:val="12"/>
                <w:szCs w:val="12"/>
              </w:rPr>
              <w:t xml:space="preserve"> – MINIMO DE 10 MINUTOS - PARA ENTRADA DO LOCUTOR: TÚNEL DE CASCATA CHUVA DE PRATA; ILUSTRAÇÃO DE SOLO INCANDESCENTE NA PISTA COM MISTURAS QUÍMICAS; UM SUPER DISPARO FLASH DE CORES MISTAS PISTA. EXPLOSÃO PIROTÉCNICA AUTOMÁTICA (DETONADOR ELETRÔNICO): LANÇAMENTO EXCLUSIVA SHOW COMPLETO AO ENCONTRO AÉREO DE BRILHO COM FONTES LUMINOSAS SEGUIDOS DE: SALVA DE 60 TUBOS COMETAS NEON (PISTA); SALVA DE 30 TUBOS SUPER RABOS DE PAVÃO, VERDE PARA E VERMELHO (PISTA); SALVA DE 60 TUBOS BUQUE DE CORES (PISTA); SALVA DE 15 TUBOS AQUARELA DO BRASIL (PISTA); SALVA DE 30 TUBOS GIRA LÍDER (PISTA); SALVA DE 15 TUBOS MUTANTE CHORÃO (PISTA).</w:t>
            </w:r>
          </w:p>
        </w:tc>
        <w:tc>
          <w:tcPr>
            <w:tcW w:w="1128" w:type="dxa"/>
            <w:tcBorders>
              <w:top w:val="nil"/>
              <w:left w:val="nil"/>
              <w:bottom w:val="single" w:sz="4" w:space="0" w:color="auto"/>
              <w:right w:val="single" w:sz="4" w:space="0" w:color="auto"/>
            </w:tcBorders>
            <w:noWrap/>
          </w:tcPr>
          <w:p w14:paraId="1DC4E0E7" w14:textId="339799EE"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177A5BF6"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5B93B25C"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8</w:t>
            </w:r>
          </w:p>
        </w:tc>
        <w:tc>
          <w:tcPr>
            <w:tcW w:w="7654" w:type="dxa"/>
            <w:tcBorders>
              <w:top w:val="nil"/>
              <w:left w:val="nil"/>
              <w:bottom w:val="single" w:sz="4" w:space="0" w:color="auto"/>
              <w:right w:val="single" w:sz="4" w:space="0" w:color="auto"/>
            </w:tcBorders>
            <w:noWrap/>
            <w:vAlign w:val="center"/>
            <w:hideMark/>
          </w:tcPr>
          <w:p w14:paraId="4C2E617E"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DE 3 SALVA VIDAS DE RODEIO</w:t>
            </w:r>
          </w:p>
        </w:tc>
        <w:tc>
          <w:tcPr>
            <w:tcW w:w="1128" w:type="dxa"/>
            <w:tcBorders>
              <w:top w:val="nil"/>
              <w:left w:val="nil"/>
              <w:bottom w:val="single" w:sz="4" w:space="0" w:color="auto"/>
              <w:right w:val="single" w:sz="4" w:space="0" w:color="auto"/>
            </w:tcBorders>
            <w:noWrap/>
          </w:tcPr>
          <w:p w14:paraId="2A5EF218" w14:textId="59F90644"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12D0AD7F"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4C26ACA8"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9</w:t>
            </w:r>
          </w:p>
        </w:tc>
        <w:tc>
          <w:tcPr>
            <w:tcW w:w="7654" w:type="dxa"/>
            <w:tcBorders>
              <w:top w:val="nil"/>
              <w:left w:val="nil"/>
              <w:bottom w:val="single" w:sz="4" w:space="0" w:color="auto"/>
              <w:right w:val="single" w:sz="4" w:space="0" w:color="auto"/>
            </w:tcBorders>
            <w:noWrap/>
            <w:vAlign w:val="center"/>
            <w:hideMark/>
          </w:tcPr>
          <w:p w14:paraId="02BA7D08"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DE 01 COMENTARISTA DE RODEIO</w:t>
            </w:r>
          </w:p>
        </w:tc>
        <w:tc>
          <w:tcPr>
            <w:tcW w:w="1128" w:type="dxa"/>
            <w:tcBorders>
              <w:top w:val="nil"/>
              <w:left w:val="nil"/>
              <w:bottom w:val="single" w:sz="4" w:space="0" w:color="auto"/>
              <w:right w:val="single" w:sz="4" w:space="0" w:color="auto"/>
            </w:tcBorders>
            <w:noWrap/>
          </w:tcPr>
          <w:p w14:paraId="475B40C5" w14:textId="4172517E"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206BA23A"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6A9CA924"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10</w:t>
            </w:r>
          </w:p>
        </w:tc>
        <w:tc>
          <w:tcPr>
            <w:tcW w:w="7654" w:type="dxa"/>
            <w:tcBorders>
              <w:top w:val="nil"/>
              <w:left w:val="nil"/>
              <w:bottom w:val="single" w:sz="4" w:space="0" w:color="auto"/>
              <w:right w:val="single" w:sz="4" w:space="0" w:color="auto"/>
            </w:tcBorders>
            <w:noWrap/>
            <w:vAlign w:val="bottom"/>
            <w:hideMark/>
          </w:tcPr>
          <w:p w14:paraId="1711B946" w14:textId="77777777" w:rsidR="00BF09EF" w:rsidRPr="00A46376" w:rsidRDefault="00BF09EF" w:rsidP="00BF09EF">
            <w:pPr>
              <w:rPr>
                <w:rFonts w:ascii="Garamond" w:hAnsi="Garamond"/>
                <w:color w:val="000000"/>
                <w:sz w:val="12"/>
                <w:szCs w:val="12"/>
              </w:rPr>
            </w:pPr>
            <w:r w:rsidRPr="00A46376">
              <w:rPr>
                <w:rFonts w:ascii="Garamond" w:hAnsi="Garamond"/>
                <w:color w:val="000000"/>
                <w:sz w:val="12"/>
                <w:szCs w:val="12"/>
              </w:rPr>
              <w:t>DISPONIBILIZAÇÃO DE 04 CAPATAZ - AJUDANTES NO MANEJO DOS ANIMAIS</w:t>
            </w:r>
          </w:p>
        </w:tc>
        <w:tc>
          <w:tcPr>
            <w:tcW w:w="1128" w:type="dxa"/>
            <w:tcBorders>
              <w:top w:val="nil"/>
              <w:left w:val="nil"/>
              <w:bottom w:val="single" w:sz="4" w:space="0" w:color="auto"/>
              <w:right w:val="single" w:sz="4" w:space="0" w:color="auto"/>
            </w:tcBorders>
            <w:noWrap/>
          </w:tcPr>
          <w:p w14:paraId="1DFD7B30" w14:textId="59AD331A"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34EBE637"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5C3B50FA"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11</w:t>
            </w:r>
          </w:p>
        </w:tc>
        <w:tc>
          <w:tcPr>
            <w:tcW w:w="7654" w:type="dxa"/>
            <w:tcBorders>
              <w:top w:val="nil"/>
              <w:left w:val="nil"/>
              <w:bottom w:val="single" w:sz="4" w:space="0" w:color="auto"/>
              <w:right w:val="single" w:sz="4" w:space="0" w:color="auto"/>
            </w:tcBorders>
            <w:noWrap/>
            <w:vAlign w:val="center"/>
            <w:hideMark/>
          </w:tcPr>
          <w:p w14:paraId="6A9E72B7"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DE 6 PORTEIROS PROFISSIONAIS</w:t>
            </w:r>
          </w:p>
        </w:tc>
        <w:tc>
          <w:tcPr>
            <w:tcW w:w="1128" w:type="dxa"/>
            <w:tcBorders>
              <w:top w:val="nil"/>
              <w:left w:val="nil"/>
              <w:bottom w:val="single" w:sz="4" w:space="0" w:color="auto"/>
              <w:right w:val="single" w:sz="4" w:space="0" w:color="auto"/>
            </w:tcBorders>
            <w:noWrap/>
          </w:tcPr>
          <w:p w14:paraId="5BA3C5E6" w14:textId="648E4E99"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0629ADFA"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58EBA7C4"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12</w:t>
            </w:r>
          </w:p>
        </w:tc>
        <w:tc>
          <w:tcPr>
            <w:tcW w:w="7654" w:type="dxa"/>
            <w:tcBorders>
              <w:top w:val="nil"/>
              <w:left w:val="nil"/>
              <w:bottom w:val="single" w:sz="4" w:space="0" w:color="auto"/>
              <w:right w:val="single" w:sz="4" w:space="0" w:color="auto"/>
            </w:tcBorders>
            <w:noWrap/>
            <w:vAlign w:val="center"/>
            <w:hideMark/>
          </w:tcPr>
          <w:p w14:paraId="638FF799"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DE SEGURO COMPLETO DE TODOS OS COMPETIDORES E PARTICIPANTES DO EVENTO (PROFISSIONAIS)</w:t>
            </w:r>
          </w:p>
        </w:tc>
        <w:tc>
          <w:tcPr>
            <w:tcW w:w="1128" w:type="dxa"/>
            <w:tcBorders>
              <w:top w:val="nil"/>
              <w:left w:val="nil"/>
              <w:bottom w:val="single" w:sz="4" w:space="0" w:color="auto"/>
              <w:right w:val="single" w:sz="4" w:space="0" w:color="auto"/>
            </w:tcBorders>
            <w:noWrap/>
          </w:tcPr>
          <w:p w14:paraId="251A89EA" w14:textId="426A41D6"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080825A3"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08040CBE"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13</w:t>
            </w:r>
          </w:p>
        </w:tc>
        <w:tc>
          <w:tcPr>
            <w:tcW w:w="7654" w:type="dxa"/>
            <w:tcBorders>
              <w:top w:val="nil"/>
              <w:left w:val="nil"/>
              <w:bottom w:val="single" w:sz="4" w:space="0" w:color="auto"/>
              <w:right w:val="single" w:sz="4" w:space="0" w:color="auto"/>
            </w:tcBorders>
            <w:noWrap/>
            <w:vAlign w:val="center"/>
            <w:hideMark/>
          </w:tcPr>
          <w:p w14:paraId="1E697BFD"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E ORGANIZAÇÃO DE TODOS OS PARTICIPANTES COM CAMISAS PADRONIZADAS COM DIREITO DE 08 LOGOMARCAS NAS CAMISAS E 03 FIVELAS PADRONIZADAS CONSTANDO A LOGO DA FESTA ATUALIZADA: A) CAMPEÃO DO RODEIO EM TOUROS; B) MELHOR BOIADA; C) MELHOR TOURO.</w:t>
            </w:r>
          </w:p>
        </w:tc>
        <w:tc>
          <w:tcPr>
            <w:tcW w:w="1128" w:type="dxa"/>
            <w:tcBorders>
              <w:top w:val="nil"/>
              <w:left w:val="nil"/>
              <w:bottom w:val="single" w:sz="4" w:space="0" w:color="auto"/>
              <w:right w:val="single" w:sz="4" w:space="0" w:color="auto"/>
            </w:tcBorders>
            <w:noWrap/>
          </w:tcPr>
          <w:p w14:paraId="4FC65DC5" w14:textId="016C8B0F"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030002F5"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3B98943D"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14</w:t>
            </w:r>
          </w:p>
        </w:tc>
        <w:tc>
          <w:tcPr>
            <w:tcW w:w="7654" w:type="dxa"/>
            <w:tcBorders>
              <w:top w:val="nil"/>
              <w:left w:val="nil"/>
              <w:bottom w:val="single" w:sz="4" w:space="0" w:color="auto"/>
              <w:right w:val="single" w:sz="4" w:space="0" w:color="auto"/>
            </w:tcBorders>
            <w:noWrap/>
            <w:vAlign w:val="center"/>
            <w:hideMark/>
          </w:tcPr>
          <w:p w14:paraId="677BC093"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E ORGANIZAÇÃO DA ABERTURA PADRONIZADA: A) 01 PODIUM PARA APRESENTAÇÃO DOS COMPETIDORES; B) 06 MÁQUINAS DE FOGOS; C) 01 MÁQUINA DE PAPEL PICADO; D) 02 MÁQUINA DE FUMAÇA.</w:t>
            </w:r>
          </w:p>
        </w:tc>
        <w:tc>
          <w:tcPr>
            <w:tcW w:w="1128" w:type="dxa"/>
            <w:tcBorders>
              <w:top w:val="nil"/>
              <w:left w:val="nil"/>
              <w:bottom w:val="single" w:sz="4" w:space="0" w:color="auto"/>
              <w:right w:val="single" w:sz="4" w:space="0" w:color="auto"/>
            </w:tcBorders>
            <w:noWrap/>
          </w:tcPr>
          <w:p w14:paraId="1197AE22" w14:textId="3C1F6989"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7F712F9B"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327E11C0"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15</w:t>
            </w:r>
          </w:p>
        </w:tc>
        <w:tc>
          <w:tcPr>
            <w:tcW w:w="7654" w:type="dxa"/>
            <w:tcBorders>
              <w:top w:val="nil"/>
              <w:left w:val="nil"/>
              <w:bottom w:val="single" w:sz="4" w:space="0" w:color="auto"/>
              <w:right w:val="single" w:sz="4" w:space="0" w:color="auto"/>
            </w:tcBorders>
            <w:noWrap/>
            <w:vAlign w:val="center"/>
            <w:hideMark/>
          </w:tcPr>
          <w:p w14:paraId="297BB4B1"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E ORGANIZAÇÃO DE 45 (QUARENTA E CINCO) TOUROS, COM MINIMO DE 30 (TRINTA) MONTARIAS DIARIAS MODALIDADE TOUROS, DIVIDIDOS EM 04 TROPEIROS DIFERENTES, RENOMADOS E RESPEITADOS NO MUNDO DO RODEIO, INCLUINDO LOCAL BEM DIVIDIDO E ADEQUADO COM ÁGUA, TRATO E VETERINÁRIO.</w:t>
            </w:r>
          </w:p>
        </w:tc>
        <w:tc>
          <w:tcPr>
            <w:tcW w:w="1128" w:type="dxa"/>
            <w:tcBorders>
              <w:top w:val="nil"/>
              <w:left w:val="nil"/>
              <w:bottom w:val="single" w:sz="4" w:space="0" w:color="auto"/>
              <w:right w:val="single" w:sz="4" w:space="0" w:color="auto"/>
            </w:tcBorders>
            <w:noWrap/>
          </w:tcPr>
          <w:p w14:paraId="09CFAECA" w14:textId="1C207142"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615E7DFF"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343C3E4D"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16</w:t>
            </w:r>
          </w:p>
        </w:tc>
        <w:tc>
          <w:tcPr>
            <w:tcW w:w="7654" w:type="dxa"/>
            <w:tcBorders>
              <w:top w:val="nil"/>
              <w:left w:val="nil"/>
              <w:bottom w:val="single" w:sz="4" w:space="0" w:color="auto"/>
              <w:right w:val="single" w:sz="4" w:space="0" w:color="auto"/>
            </w:tcBorders>
            <w:noWrap/>
            <w:vAlign w:val="center"/>
            <w:hideMark/>
          </w:tcPr>
          <w:p w14:paraId="062EE685"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ORGANIZAÇÃO E DISPONIBILIZAÇÃO DE PREMIAÇÃO: A) PRIMEIRO COLOCADO: R$ 10.000,00; B) SEGUNDO COLOCADO: R$ 6.000,00; C) TERCEIRO COLOCADO: R$ 4.000,00; D) QUARTO COLOCADO: R$ 3.000,00; E) QUINTO COLOCADO: R$ 2.000,00.</w:t>
            </w:r>
          </w:p>
        </w:tc>
        <w:tc>
          <w:tcPr>
            <w:tcW w:w="1128" w:type="dxa"/>
            <w:tcBorders>
              <w:top w:val="nil"/>
              <w:left w:val="nil"/>
              <w:bottom w:val="single" w:sz="4" w:space="0" w:color="auto"/>
              <w:right w:val="single" w:sz="4" w:space="0" w:color="auto"/>
            </w:tcBorders>
            <w:noWrap/>
          </w:tcPr>
          <w:p w14:paraId="504E27ED" w14:textId="23A5B0AB"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75DFE243"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011483BF"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17</w:t>
            </w:r>
          </w:p>
        </w:tc>
        <w:tc>
          <w:tcPr>
            <w:tcW w:w="7654" w:type="dxa"/>
            <w:tcBorders>
              <w:top w:val="nil"/>
              <w:left w:val="nil"/>
              <w:bottom w:val="single" w:sz="4" w:space="0" w:color="auto"/>
              <w:right w:val="single" w:sz="4" w:space="0" w:color="auto"/>
            </w:tcBorders>
            <w:noWrap/>
            <w:vAlign w:val="center"/>
            <w:hideMark/>
          </w:tcPr>
          <w:p w14:paraId="0B0EDD47"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DE 01 ANIMADOR DE RODEIO.</w:t>
            </w:r>
          </w:p>
        </w:tc>
        <w:tc>
          <w:tcPr>
            <w:tcW w:w="1128" w:type="dxa"/>
            <w:tcBorders>
              <w:top w:val="nil"/>
              <w:left w:val="nil"/>
              <w:bottom w:val="single" w:sz="4" w:space="0" w:color="auto"/>
              <w:right w:val="single" w:sz="4" w:space="0" w:color="auto"/>
            </w:tcBorders>
            <w:noWrap/>
          </w:tcPr>
          <w:p w14:paraId="544BAAAF" w14:textId="267752BC"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6F95A01E"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28F80F0A"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18</w:t>
            </w:r>
          </w:p>
        </w:tc>
        <w:tc>
          <w:tcPr>
            <w:tcW w:w="7654" w:type="dxa"/>
            <w:tcBorders>
              <w:top w:val="nil"/>
              <w:left w:val="nil"/>
              <w:bottom w:val="single" w:sz="4" w:space="0" w:color="auto"/>
              <w:right w:val="single" w:sz="4" w:space="0" w:color="auto"/>
            </w:tcBorders>
            <w:noWrap/>
            <w:vAlign w:val="center"/>
            <w:hideMark/>
          </w:tcPr>
          <w:p w14:paraId="4F65BF49"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DISPONIBILIZAÇÃO DE 03 JUÍZES PROFISSIONAIS DE RODEIO</w:t>
            </w:r>
          </w:p>
        </w:tc>
        <w:tc>
          <w:tcPr>
            <w:tcW w:w="1128" w:type="dxa"/>
            <w:tcBorders>
              <w:top w:val="nil"/>
              <w:left w:val="nil"/>
              <w:bottom w:val="single" w:sz="4" w:space="0" w:color="auto"/>
              <w:right w:val="single" w:sz="4" w:space="0" w:color="auto"/>
            </w:tcBorders>
            <w:noWrap/>
          </w:tcPr>
          <w:p w14:paraId="0D682665" w14:textId="4AADBC21"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t xml:space="preserve">R$ </w:t>
            </w:r>
          </w:p>
        </w:tc>
      </w:tr>
      <w:tr w:rsidR="00BF09EF" w:rsidRPr="00A46376" w14:paraId="2B7F34E1" w14:textId="77777777" w:rsidTr="00BF09EF">
        <w:trPr>
          <w:trHeight w:val="42"/>
        </w:trPr>
        <w:tc>
          <w:tcPr>
            <w:tcW w:w="846" w:type="dxa"/>
            <w:tcBorders>
              <w:top w:val="nil"/>
              <w:left w:val="single" w:sz="4" w:space="0" w:color="auto"/>
              <w:bottom w:val="single" w:sz="4" w:space="0" w:color="auto"/>
              <w:right w:val="single" w:sz="4" w:space="0" w:color="auto"/>
            </w:tcBorders>
            <w:noWrap/>
            <w:vAlign w:val="center"/>
            <w:hideMark/>
          </w:tcPr>
          <w:p w14:paraId="5A2C9E46" w14:textId="77777777" w:rsidR="00BF09EF" w:rsidRPr="00A46376" w:rsidRDefault="00BF09EF" w:rsidP="00BF09EF">
            <w:pPr>
              <w:jc w:val="center"/>
              <w:rPr>
                <w:rFonts w:ascii="Garamond" w:hAnsi="Garamond"/>
                <w:color w:val="000000"/>
                <w:sz w:val="12"/>
                <w:szCs w:val="12"/>
              </w:rPr>
            </w:pPr>
            <w:r>
              <w:rPr>
                <w:rFonts w:ascii="Garamond" w:hAnsi="Garamond"/>
                <w:color w:val="000000"/>
                <w:sz w:val="12"/>
                <w:szCs w:val="12"/>
              </w:rPr>
              <w:t>1.</w:t>
            </w:r>
            <w:r w:rsidRPr="00A46376">
              <w:rPr>
                <w:rFonts w:ascii="Garamond" w:hAnsi="Garamond"/>
                <w:color w:val="000000"/>
                <w:sz w:val="12"/>
                <w:szCs w:val="12"/>
              </w:rPr>
              <w:t>19</w:t>
            </w:r>
          </w:p>
        </w:tc>
        <w:tc>
          <w:tcPr>
            <w:tcW w:w="7654" w:type="dxa"/>
            <w:tcBorders>
              <w:top w:val="nil"/>
              <w:left w:val="nil"/>
              <w:bottom w:val="single" w:sz="4" w:space="0" w:color="auto"/>
              <w:right w:val="single" w:sz="4" w:space="0" w:color="auto"/>
            </w:tcBorders>
            <w:noWrap/>
            <w:vAlign w:val="center"/>
            <w:hideMark/>
          </w:tcPr>
          <w:p w14:paraId="7CC0DB89" w14:textId="77777777" w:rsidR="00BF09EF" w:rsidRPr="00A46376" w:rsidRDefault="00BF09EF" w:rsidP="00BF09EF">
            <w:pPr>
              <w:jc w:val="both"/>
              <w:rPr>
                <w:rFonts w:ascii="Garamond" w:hAnsi="Garamond"/>
                <w:color w:val="000000"/>
                <w:sz w:val="12"/>
                <w:szCs w:val="12"/>
              </w:rPr>
            </w:pPr>
            <w:r w:rsidRPr="00A46376">
              <w:rPr>
                <w:rFonts w:ascii="Garamond" w:hAnsi="Garamond"/>
                <w:color w:val="000000"/>
                <w:sz w:val="12"/>
                <w:szCs w:val="12"/>
              </w:rPr>
              <w:t xml:space="preserve">LOCAÇÃO, MONTAGEM E DESMONTAGEM DE 80 (OITENTA) CAMAROTES VIP MODELO ESCALONADO, MONTADO EM 04 (QUATRO) PISOS DE 20 CAMAROTES PARA CADA PISO 50X3,30M, ACOMPANHANDO DE COBERTURAS EM Q30 DE ALUMINIO COM LONAS BRANCAS ANTE-CHAMAS, REGULAREM DIRECIONAL, CALHAS COM DIVISORES E CAPTAÇÃO DE ÁGUA. FECHADO COM FECHAMENTO EM LAMBRIL EM ÓTIMO ESTADO DE CONSERVAÇÃO COM ALTURA MÍNIMA COM 2,20 DE ALTURA ILUMINAÇÃO EM LED COLORIDO, </w:t>
            </w:r>
            <w:r w:rsidRPr="00A46376">
              <w:rPr>
                <w:rFonts w:ascii="Garamond" w:hAnsi="Garamond"/>
                <w:color w:val="000000"/>
                <w:sz w:val="12"/>
                <w:szCs w:val="12"/>
              </w:rPr>
              <w:lastRenderedPageBreak/>
              <w:t>MÍNIMO DE 02 REFLETORES EM LED COM 500 WTS EM CADA 10 METROS LINEARES. SEGUINDO AS NORMAS ABTN. DECORAÇÃO CONSTANDO: ENVELOPAMENTO EM PANOS DE CETIM COR AZUL, EM TODA A ESTRUTURA DO CAMAROTE, SENDO 80 CAMAROTES. 80 JOGOS CONSTANDO 01 BISTRO E 08 BANQUETAS EM CADA CAMAROTE, ENTRADA COBERTA TAMANHO MINIMO DE 10X10, COM PISO DECK - DECORAÇÃO RUSTICA.</w:t>
            </w:r>
          </w:p>
        </w:tc>
        <w:tc>
          <w:tcPr>
            <w:tcW w:w="1128" w:type="dxa"/>
            <w:tcBorders>
              <w:top w:val="nil"/>
              <w:left w:val="nil"/>
              <w:bottom w:val="single" w:sz="4" w:space="0" w:color="auto"/>
              <w:right w:val="single" w:sz="4" w:space="0" w:color="auto"/>
            </w:tcBorders>
            <w:noWrap/>
          </w:tcPr>
          <w:p w14:paraId="0DB31D7E" w14:textId="061722EC" w:rsidR="00BF09EF" w:rsidRPr="00A46376" w:rsidRDefault="00BF09EF" w:rsidP="00BF09EF">
            <w:pPr>
              <w:jc w:val="center"/>
              <w:rPr>
                <w:rFonts w:ascii="Garamond" w:hAnsi="Garamond"/>
                <w:color w:val="000000"/>
                <w:sz w:val="12"/>
                <w:szCs w:val="12"/>
              </w:rPr>
            </w:pPr>
            <w:r w:rsidRPr="00165974">
              <w:rPr>
                <w:rFonts w:ascii="Garamond" w:hAnsi="Garamond" w:cs="Calibri"/>
                <w:color w:val="000000"/>
                <w:sz w:val="12"/>
                <w:szCs w:val="12"/>
              </w:rPr>
              <w:lastRenderedPageBreak/>
              <w:t xml:space="preserve">R$ </w:t>
            </w:r>
          </w:p>
        </w:tc>
      </w:tr>
    </w:tbl>
    <w:p w14:paraId="29D07084" w14:textId="77777777" w:rsidR="00BF09EF" w:rsidRDefault="00BF09EF" w:rsidP="00BF09EF">
      <w:pPr>
        <w:widowControl w:val="0"/>
        <w:overflowPunct w:val="0"/>
        <w:autoSpaceDE w:val="0"/>
        <w:autoSpaceDN w:val="0"/>
        <w:adjustRightInd w:val="0"/>
        <w:ind w:left="567"/>
        <w:jc w:val="both"/>
        <w:rPr>
          <w:rFonts w:ascii="Garamond" w:hAnsi="Garamond"/>
          <w:b/>
          <w:sz w:val="20"/>
          <w:szCs w:val="20"/>
        </w:rPr>
      </w:pPr>
    </w:p>
    <w:p w14:paraId="769492EB" w14:textId="3B1C9E0E" w:rsidR="0023022E" w:rsidRDefault="00AF5B7E" w:rsidP="00BF09EF">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4D862735" w14:textId="77777777" w:rsidR="007C7A79" w:rsidRPr="005D34B5" w:rsidRDefault="007C7A79" w:rsidP="00BF09EF">
      <w:pPr>
        <w:contextualSpacing/>
        <w:jc w:val="both"/>
        <w:rPr>
          <w:rFonts w:ascii="Garamond" w:hAnsi="Garamond" w:cs="Arial"/>
          <w:b/>
          <w:color w:val="000000" w:themeColor="text1"/>
        </w:rPr>
      </w:pPr>
    </w:p>
    <w:p w14:paraId="3E0FDDC6" w14:textId="77777777" w:rsidR="00AF5B7E" w:rsidRPr="00D17C5B" w:rsidRDefault="00AF5B7E" w:rsidP="00BF09EF">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a) O prazo de validade </w:t>
      </w:r>
      <w:r w:rsidRPr="00D17C5B">
        <w:rPr>
          <w:rFonts w:ascii="Garamond" w:hAnsi="Garamond" w:cs="Arial"/>
          <w:b/>
          <w:color w:val="000000" w:themeColor="text1"/>
          <w:sz w:val="20"/>
          <w:szCs w:val="20"/>
        </w:rPr>
        <w:t>MÍNIMA</w:t>
      </w:r>
      <w:r w:rsidRPr="00D17C5B">
        <w:rPr>
          <w:rFonts w:ascii="Garamond" w:hAnsi="Garamond" w:cs="Arial"/>
          <w:color w:val="000000" w:themeColor="text1"/>
          <w:sz w:val="20"/>
          <w:szCs w:val="20"/>
        </w:rPr>
        <w:t xml:space="preserve"> da proposta é</w:t>
      </w:r>
      <w:r w:rsidRPr="00D17C5B">
        <w:rPr>
          <w:rFonts w:ascii="Garamond" w:hAnsi="Garamond" w:cs="Arial"/>
          <w:b/>
          <w:color w:val="000000" w:themeColor="text1"/>
          <w:sz w:val="20"/>
          <w:szCs w:val="20"/>
          <w:u w:val="single"/>
        </w:rPr>
        <w:t xml:space="preserve"> DE 90 (NOVENTA) DIAS</w:t>
      </w:r>
      <w:r w:rsidRPr="00D17C5B">
        <w:rPr>
          <w:rFonts w:ascii="Garamond" w:hAnsi="Garamond" w:cs="Arial"/>
          <w:color w:val="000000" w:themeColor="text1"/>
          <w:sz w:val="20"/>
          <w:szCs w:val="20"/>
        </w:rPr>
        <w:t>, contados a partir da data de sua apresentação e excluídos os prazos recursais previstos na legislação em vigor.</w:t>
      </w:r>
    </w:p>
    <w:p w14:paraId="01BBBA64" w14:textId="7FB8AA50" w:rsidR="00AF5B7E" w:rsidRPr="00D17C5B" w:rsidRDefault="00AF5B7E" w:rsidP="00BF09EF">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b) Nos preços fornecidos consideram-se incluídas todas as despesas para </w:t>
      </w:r>
      <w:r w:rsidR="006149DF">
        <w:rPr>
          <w:rFonts w:ascii="Garamond" w:hAnsi="Garamond" w:cs="Arial"/>
          <w:color w:val="000000" w:themeColor="text1"/>
          <w:sz w:val="20"/>
          <w:szCs w:val="20"/>
        </w:rPr>
        <w:t>a execução dos serviços</w:t>
      </w:r>
      <w:r w:rsidRPr="00D17C5B">
        <w:rPr>
          <w:rFonts w:ascii="Garamond" w:hAnsi="Garamond" w:cs="Arial"/>
          <w:color w:val="000000" w:themeColor="text1"/>
          <w:sz w:val="20"/>
          <w:szCs w:val="20"/>
        </w:rPr>
        <w:t xml:space="preserve">, conforme estipulado no </w:t>
      </w:r>
      <w:r w:rsidR="006149DF">
        <w:rPr>
          <w:rFonts w:ascii="Garamond" w:hAnsi="Garamond" w:cs="Arial"/>
          <w:color w:val="000000" w:themeColor="text1"/>
          <w:sz w:val="20"/>
          <w:szCs w:val="20"/>
        </w:rPr>
        <w:t>T</w:t>
      </w:r>
      <w:r w:rsidRPr="00D17C5B">
        <w:rPr>
          <w:rFonts w:ascii="Garamond" w:hAnsi="Garamond" w:cs="Arial"/>
          <w:color w:val="000000" w:themeColor="text1"/>
          <w:sz w:val="20"/>
          <w:szCs w:val="20"/>
        </w:rPr>
        <w:t xml:space="preserve">ermo de </w:t>
      </w:r>
      <w:r w:rsidR="006149DF">
        <w:rPr>
          <w:rFonts w:ascii="Garamond" w:hAnsi="Garamond" w:cs="Arial"/>
          <w:color w:val="000000" w:themeColor="text1"/>
          <w:sz w:val="20"/>
          <w:szCs w:val="20"/>
        </w:rPr>
        <w:t>R</w:t>
      </w:r>
      <w:r w:rsidRPr="00D17C5B">
        <w:rPr>
          <w:rFonts w:ascii="Garamond" w:hAnsi="Garamond" w:cs="Arial"/>
          <w:color w:val="000000" w:themeColor="text1"/>
          <w:sz w:val="20"/>
          <w:szCs w:val="20"/>
        </w:rPr>
        <w:t>eferência e quaisquer outras despesas acessórias e necessárias não especificadas n</w:t>
      </w:r>
      <w:r w:rsidR="00BF09EF">
        <w:rPr>
          <w:rFonts w:ascii="Garamond" w:hAnsi="Garamond" w:cs="Arial"/>
          <w:color w:val="000000" w:themeColor="text1"/>
          <w:sz w:val="20"/>
          <w:szCs w:val="20"/>
        </w:rPr>
        <w:t>o</w:t>
      </w:r>
      <w:r w:rsidRPr="00D17C5B">
        <w:rPr>
          <w:rFonts w:ascii="Garamond" w:hAnsi="Garamond" w:cs="Arial"/>
          <w:color w:val="000000" w:themeColor="text1"/>
          <w:sz w:val="20"/>
          <w:szCs w:val="20"/>
        </w:rPr>
        <w:t xml:space="preserve"> Edital e anexos, sendo de exclusiva responsabilidade da licitante, não lhe assistindo o direito de pleitear qualquer alteração deles, sob alegação de erro, omissão ou qualquer outro pretexto.</w:t>
      </w:r>
    </w:p>
    <w:p w14:paraId="19EA506B" w14:textId="50C4FC12" w:rsidR="00AF5B7E" w:rsidRPr="00D17C5B" w:rsidRDefault="00AF5B7E" w:rsidP="00BF09EF">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c) temos capacidade técnico-operacional</w:t>
      </w:r>
      <w:r w:rsidR="006149DF">
        <w:rPr>
          <w:rFonts w:ascii="Garamond" w:hAnsi="Garamond" w:cs="Arial"/>
          <w:color w:val="000000" w:themeColor="text1"/>
          <w:sz w:val="20"/>
          <w:szCs w:val="20"/>
        </w:rPr>
        <w:t>/profissional</w:t>
      </w:r>
      <w:r w:rsidRPr="00D17C5B">
        <w:rPr>
          <w:rFonts w:ascii="Garamond" w:hAnsi="Garamond" w:cs="Arial"/>
          <w:color w:val="000000" w:themeColor="text1"/>
          <w:sz w:val="20"/>
          <w:szCs w:val="20"/>
        </w:rPr>
        <w:t xml:space="preserve"> para </w:t>
      </w:r>
      <w:r w:rsidR="006149DF">
        <w:rPr>
          <w:rFonts w:ascii="Garamond" w:hAnsi="Garamond" w:cs="Arial"/>
          <w:color w:val="000000" w:themeColor="text1"/>
          <w:sz w:val="20"/>
          <w:szCs w:val="20"/>
        </w:rPr>
        <w:t xml:space="preserve">a prestação dos serviços </w:t>
      </w:r>
      <w:r w:rsidRPr="00D17C5B">
        <w:rPr>
          <w:rFonts w:ascii="Garamond" w:hAnsi="Garamond" w:cs="Arial"/>
          <w:color w:val="000000" w:themeColor="text1"/>
          <w:sz w:val="20"/>
          <w:szCs w:val="20"/>
        </w:rPr>
        <w:t>para os quais apresentamos nossa proposta.</w:t>
      </w:r>
    </w:p>
    <w:p w14:paraId="30431DDD" w14:textId="142CBBC1" w:rsidR="00AF5B7E" w:rsidRPr="00D17C5B" w:rsidRDefault="00AF5B7E" w:rsidP="00BF09EF">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d) </w:t>
      </w:r>
      <w:r w:rsidR="006149DF">
        <w:rPr>
          <w:rFonts w:ascii="Garamond" w:hAnsi="Garamond" w:cs="Arial"/>
          <w:color w:val="000000" w:themeColor="text1"/>
          <w:sz w:val="20"/>
          <w:szCs w:val="20"/>
        </w:rPr>
        <w:t xml:space="preserve">A execução dos serviços </w:t>
      </w:r>
      <w:r w:rsidRPr="00D17C5B">
        <w:rPr>
          <w:rFonts w:ascii="Garamond" w:hAnsi="Garamond" w:cs="Arial"/>
          <w:color w:val="000000" w:themeColor="text1"/>
          <w:sz w:val="20"/>
          <w:szCs w:val="20"/>
        </w:rPr>
        <w:t>será de acordo com o estipulado no Termo de Referência.</w:t>
      </w:r>
    </w:p>
    <w:p w14:paraId="7B4C21B5" w14:textId="77777777" w:rsidR="007C7A79" w:rsidRPr="005D34B5" w:rsidRDefault="007C7A79" w:rsidP="00BF09EF">
      <w:pPr>
        <w:contextualSpacing/>
        <w:jc w:val="both"/>
        <w:rPr>
          <w:rFonts w:ascii="Garamond" w:hAnsi="Garamond" w:cs="Arial"/>
          <w:color w:val="000000" w:themeColor="text1"/>
        </w:rPr>
      </w:pPr>
    </w:p>
    <w:p w14:paraId="3FAC0D4C" w14:textId="369C6B69" w:rsidR="00AF5B7E" w:rsidRDefault="00AF5B7E" w:rsidP="00BF09EF">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r w:rsidR="00B21D6E">
        <w:rPr>
          <w:rFonts w:ascii="Garamond" w:hAnsi="Garamond" w:cs="Arial"/>
          <w:color w:val="000000" w:themeColor="text1"/>
        </w:rPr>
        <w:t xml:space="preserve"> e seus anexos.</w:t>
      </w:r>
    </w:p>
    <w:p w14:paraId="4DA18552" w14:textId="77777777" w:rsidR="005D34B5" w:rsidRPr="005D34B5" w:rsidRDefault="005D34B5" w:rsidP="00BF09EF">
      <w:pPr>
        <w:contextualSpacing/>
        <w:jc w:val="both"/>
        <w:rPr>
          <w:rFonts w:ascii="Garamond" w:hAnsi="Garamond" w:cs="Arial"/>
          <w:color w:val="000000" w:themeColor="text1"/>
        </w:rPr>
      </w:pPr>
    </w:p>
    <w:p w14:paraId="7C88F0DA" w14:textId="12C0CA3D" w:rsidR="00494E5E" w:rsidRPr="005D34B5" w:rsidRDefault="00AF5B7E" w:rsidP="00BF09EF">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2F73F023" w14:textId="77777777" w:rsidR="00494E5E" w:rsidRDefault="00494E5E" w:rsidP="00BF09EF">
      <w:pPr>
        <w:contextualSpacing/>
        <w:jc w:val="center"/>
        <w:rPr>
          <w:rFonts w:ascii="Garamond" w:hAnsi="Garamond" w:cs="Arial"/>
          <w:b/>
          <w:color w:val="000000" w:themeColor="text1"/>
          <w:u w:val="single"/>
        </w:rPr>
      </w:pPr>
    </w:p>
    <w:p w14:paraId="19896449" w14:textId="77777777" w:rsidR="00BF09EF" w:rsidRPr="005D34B5" w:rsidRDefault="00BF09EF" w:rsidP="00BF09EF">
      <w:pPr>
        <w:contextualSpacing/>
        <w:jc w:val="center"/>
        <w:rPr>
          <w:rFonts w:ascii="Garamond" w:hAnsi="Garamond" w:cs="Arial"/>
          <w:b/>
          <w:color w:val="000000" w:themeColor="text1"/>
          <w:u w:val="single"/>
        </w:rPr>
      </w:pPr>
    </w:p>
    <w:p w14:paraId="4B86C97A" w14:textId="49FCF2C9" w:rsidR="00252E05" w:rsidRDefault="00AF5B7E" w:rsidP="00BF09EF">
      <w:pPr>
        <w:contextualSpacing/>
        <w:jc w:val="center"/>
        <w:rPr>
          <w:rFonts w:ascii="Garamond" w:hAnsi="Garamond" w:cs="Arial"/>
          <w:b/>
          <w:color w:val="000000" w:themeColor="text1"/>
          <w:sz w:val="20"/>
          <w:szCs w:val="20"/>
          <w:u w:val="single"/>
        </w:rPr>
      </w:pPr>
      <w:r w:rsidRPr="005D34B5">
        <w:rPr>
          <w:rFonts w:ascii="Garamond" w:hAnsi="Garamond" w:cs="Arial"/>
          <w:b/>
          <w:color w:val="000000" w:themeColor="text1"/>
          <w:u w:val="single"/>
        </w:rPr>
        <w:t>Nome e CNPJ da Licitante e assinatura do responsável legal.</w:t>
      </w:r>
    </w:p>
    <w:p w14:paraId="6E1FEAC7" w14:textId="77777777" w:rsidR="00D17C5B" w:rsidRDefault="00D17C5B" w:rsidP="00BF09EF">
      <w:pPr>
        <w:contextualSpacing/>
        <w:jc w:val="center"/>
        <w:rPr>
          <w:rFonts w:ascii="Garamond" w:hAnsi="Garamond" w:cs="Arial"/>
          <w:b/>
          <w:color w:val="000000" w:themeColor="text1"/>
          <w:sz w:val="20"/>
          <w:szCs w:val="20"/>
          <w:u w:val="single"/>
        </w:rPr>
      </w:pPr>
    </w:p>
    <w:p w14:paraId="71F87A50" w14:textId="77777777" w:rsidR="00D17C5B" w:rsidRDefault="00D17C5B" w:rsidP="00D17C5B">
      <w:pPr>
        <w:contextualSpacing/>
        <w:jc w:val="center"/>
        <w:rPr>
          <w:rFonts w:ascii="Garamond" w:hAnsi="Garamond" w:cs="Arial"/>
          <w:b/>
          <w:color w:val="000000" w:themeColor="text1"/>
          <w:sz w:val="20"/>
          <w:szCs w:val="20"/>
          <w:u w:val="single"/>
        </w:rPr>
      </w:pPr>
    </w:p>
    <w:p w14:paraId="2E7D92C9" w14:textId="77777777" w:rsidR="008B5842" w:rsidRDefault="008B5842" w:rsidP="00D17C5B">
      <w:pPr>
        <w:contextualSpacing/>
        <w:jc w:val="center"/>
        <w:rPr>
          <w:rFonts w:ascii="Garamond" w:hAnsi="Garamond" w:cs="Arial"/>
          <w:b/>
          <w:color w:val="000000" w:themeColor="text1"/>
          <w:sz w:val="20"/>
          <w:szCs w:val="20"/>
          <w:u w:val="single"/>
        </w:rPr>
      </w:pPr>
    </w:p>
    <w:p w14:paraId="79FC31A1" w14:textId="77777777" w:rsidR="008B5842" w:rsidRDefault="008B5842" w:rsidP="00D17C5B">
      <w:pPr>
        <w:contextualSpacing/>
        <w:jc w:val="center"/>
        <w:rPr>
          <w:rFonts w:ascii="Garamond" w:hAnsi="Garamond" w:cs="Arial"/>
          <w:b/>
          <w:color w:val="000000" w:themeColor="text1"/>
          <w:sz w:val="20"/>
          <w:szCs w:val="20"/>
          <w:u w:val="single"/>
        </w:rPr>
      </w:pPr>
    </w:p>
    <w:p w14:paraId="01E6A1CB" w14:textId="77777777" w:rsidR="008B5842" w:rsidRDefault="008B5842" w:rsidP="00D17C5B">
      <w:pPr>
        <w:contextualSpacing/>
        <w:jc w:val="center"/>
        <w:rPr>
          <w:rFonts w:ascii="Garamond" w:hAnsi="Garamond" w:cs="Arial"/>
          <w:b/>
          <w:color w:val="000000" w:themeColor="text1"/>
          <w:sz w:val="20"/>
          <w:szCs w:val="20"/>
          <w:u w:val="single"/>
        </w:rPr>
      </w:pPr>
    </w:p>
    <w:p w14:paraId="3F6289E1" w14:textId="77777777" w:rsidR="008B5842" w:rsidRDefault="008B5842" w:rsidP="00D17C5B">
      <w:pPr>
        <w:contextualSpacing/>
        <w:jc w:val="center"/>
        <w:rPr>
          <w:rFonts w:ascii="Garamond" w:hAnsi="Garamond" w:cs="Arial"/>
          <w:b/>
          <w:color w:val="000000" w:themeColor="text1"/>
          <w:sz w:val="20"/>
          <w:szCs w:val="20"/>
          <w:u w:val="single"/>
        </w:rPr>
      </w:pPr>
    </w:p>
    <w:sectPr w:rsidR="008B5842"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02B3F7E" w14:textId="77777777" w:rsidR="00023221" w:rsidRDefault="00023221">
      <w:r>
        <w:separator/>
      </w:r>
    </w:p>
  </w:endnote>
  <w:endnote w:type="continuationSeparator" w:id="0">
    <w:p w14:paraId="6C12BCA3" w14:textId="77777777" w:rsidR="00023221" w:rsidRDefault="00023221">
      <w:r>
        <w:continuationSeparator/>
      </w:r>
    </w:p>
  </w:endnote>
  <w:endnote w:type="continuationNotice" w:id="1">
    <w:p w14:paraId="7531FFFC" w14:textId="77777777" w:rsidR="00023221" w:rsidRDefault="00023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916A93" w14:textId="77777777" w:rsidR="00BD4A5B" w:rsidRPr="005B4513" w:rsidRDefault="00BD4A5B" w:rsidP="00BD4A5B">
    <w:pPr>
      <w:pStyle w:val="Rodap"/>
      <w:jc w:val="center"/>
      <w:rPr>
        <w:rFonts w:ascii="Garamond" w:hAnsi="Garamond"/>
        <w:sz w:val="20"/>
        <w:szCs w:val="20"/>
      </w:rPr>
    </w:pPr>
    <w:bookmarkStart w:id="0" w:name="_Hlk135299703"/>
    <w:r w:rsidRPr="005B4513">
      <w:rPr>
        <w:rFonts w:ascii="Garamond" w:hAnsi="Garamond"/>
        <w:sz w:val="20"/>
        <w:szCs w:val="20"/>
      </w:rPr>
      <w:t>________________________</w:t>
    </w:r>
  </w:p>
  <w:p w14:paraId="0A27C04E" w14:textId="64B24F29" w:rsidR="000F247D" w:rsidRPr="00BD4A5B" w:rsidRDefault="00BD4A5B" w:rsidP="00BD4A5B">
    <w:pPr>
      <w:pStyle w:val="Rodap"/>
      <w:jc w:val="center"/>
    </w:pPr>
    <w:r w:rsidRPr="005B4513">
      <w:rPr>
        <w:rFonts w:ascii="Garamond" w:hAnsi="Garamond"/>
        <w:sz w:val="20"/>
        <w:szCs w:val="20"/>
      </w:rPr>
      <w:t xml:space="preserve">Página </w:t>
    </w:r>
    <w:r w:rsidRPr="005B4513">
      <w:rPr>
        <w:rFonts w:ascii="Garamond" w:hAnsi="Garamond"/>
        <w:b/>
        <w:bCs/>
        <w:sz w:val="20"/>
        <w:szCs w:val="20"/>
      </w:rPr>
      <w:fldChar w:fldCharType="begin"/>
    </w:r>
    <w:r w:rsidRPr="005B4513">
      <w:rPr>
        <w:rFonts w:ascii="Garamond" w:hAnsi="Garamond"/>
        <w:b/>
        <w:bCs/>
        <w:sz w:val="20"/>
        <w:szCs w:val="20"/>
      </w:rPr>
      <w:instrText>PAGE</w:instrText>
    </w:r>
    <w:r w:rsidRPr="005B4513">
      <w:rPr>
        <w:rFonts w:ascii="Garamond" w:hAnsi="Garamond"/>
        <w:b/>
        <w:bCs/>
        <w:sz w:val="20"/>
        <w:szCs w:val="20"/>
      </w:rPr>
      <w:fldChar w:fldCharType="separate"/>
    </w:r>
    <w:r>
      <w:rPr>
        <w:rFonts w:ascii="Garamond" w:hAnsi="Garamond"/>
        <w:b/>
        <w:bCs/>
        <w:sz w:val="20"/>
        <w:szCs w:val="20"/>
      </w:rPr>
      <w:t>1</w:t>
    </w:r>
    <w:r w:rsidRPr="005B4513">
      <w:rPr>
        <w:rFonts w:ascii="Garamond" w:hAnsi="Garamond"/>
        <w:b/>
        <w:bCs/>
        <w:sz w:val="20"/>
        <w:szCs w:val="20"/>
      </w:rPr>
      <w:fldChar w:fldCharType="end"/>
    </w:r>
    <w:r w:rsidRPr="005B4513">
      <w:rPr>
        <w:rFonts w:ascii="Garamond" w:hAnsi="Garamond"/>
        <w:sz w:val="20"/>
        <w:szCs w:val="20"/>
      </w:rPr>
      <w:t xml:space="preserve"> de </w:t>
    </w:r>
    <w:r w:rsidRPr="005B4513">
      <w:rPr>
        <w:rFonts w:ascii="Garamond" w:hAnsi="Garamond"/>
        <w:b/>
        <w:bCs/>
        <w:sz w:val="20"/>
        <w:szCs w:val="20"/>
      </w:rPr>
      <w:fldChar w:fldCharType="begin"/>
    </w:r>
    <w:r w:rsidRPr="005B4513">
      <w:rPr>
        <w:rFonts w:ascii="Garamond" w:hAnsi="Garamond"/>
        <w:b/>
        <w:bCs/>
        <w:sz w:val="20"/>
        <w:szCs w:val="20"/>
      </w:rPr>
      <w:instrText>NUMPAGES</w:instrText>
    </w:r>
    <w:r w:rsidRPr="005B4513">
      <w:rPr>
        <w:rFonts w:ascii="Garamond" w:hAnsi="Garamond"/>
        <w:b/>
        <w:bCs/>
        <w:sz w:val="20"/>
        <w:szCs w:val="20"/>
      </w:rPr>
      <w:fldChar w:fldCharType="separate"/>
    </w:r>
    <w:r>
      <w:rPr>
        <w:rFonts w:ascii="Garamond" w:hAnsi="Garamond"/>
        <w:b/>
        <w:bCs/>
        <w:sz w:val="20"/>
        <w:szCs w:val="20"/>
      </w:rPr>
      <w:t>20</w:t>
    </w:r>
    <w:r w:rsidRPr="005B4513">
      <w:rPr>
        <w:rFonts w:ascii="Garamond" w:hAnsi="Garamond"/>
        <w:b/>
        <w:bCs/>
        <w:sz w:val="20"/>
        <w:szCs w:val="20"/>
      </w:rPr>
      <w:fldChar w:fldCharType="end"/>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A938FC" w14:textId="77777777" w:rsidR="00BF09EF" w:rsidRDefault="00BF09EF" w:rsidP="00BF09EF">
    <w:pPr>
      <w:pStyle w:val="Rodap"/>
      <w:jc w:val="center"/>
      <w:rPr>
        <w:rFonts w:ascii="Garamond" w:hAnsi="Garamond"/>
        <w:b/>
        <w:i/>
        <w:spacing w:val="60"/>
      </w:rPr>
    </w:pPr>
    <w:r>
      <w:rPr>
        <w:rFonts w:ascii="Garamond" w:hAnsi="Garamond"/>
        <w:b/>
        <w:i/>
        <w:spacing w:val="60"/>
      </w:rPr>
      <w:t>_________________________________________</w:t>
    </w:r>
  </w:p>
  <w:p w14:paraId="5FFC2603" w14:textId="77777777" w:rsidR="00BF09EF" w:rsidRDefault="00BF09EF" w:rsidP="00BF09EF">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2</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6055571" w14:textId="77777777" w:rsidR="00023221" w:rsidRDefault="00023221">
      <w:r>
        <w:separator/>
      </w:r>
    </w:p>
  </w:footnote>
  <w:footnote w:type="continuationSeparator" w:id="0">
    <w:p w14:paraId="589B1F3A" w14:textId="77777777" w:rsidR="00023221" w:rsidRDefault="00023221">
      <w:r>
        <w:continuationSeparator/>
      </w:r>
    </w:p>
  </w:footnote>
  <w:footnote w:type="continuationNotice" w:id="1">
    <w:p w14:paraId="602F92A8" w14:textId="77777777" w:rsidR="00023221" w:rsidRDefault="000232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7"/>
  </w:num>
  <w:num w:numId="4" w16cid:durableId="949236584">
    <w:abstractNumId w:val="8"/>
  </w:num>
  <w:num w:numId="5" w16cid:durableId="552742187">
    <w:abstractNumId w:val="4"/>
  </w:num>
  <w:num w:numId="6" w16cid:durableId="269433705">
    <w:abstractNumId w:val="2"/>
  </w:num>
  <w:num w:numId="7" w16cid:durableId="1734235735">
    <w:abstractNumId w:val="5"/>
  </w:num>
  <w:num w:numId="8" w16cid:durableId="2070305899">
    <w:abstractNumId w:val="6"/>
  </w:num>
  <w:numIdMacAtCleanup w:val="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221"/>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7D7"/>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2A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9DF"/>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AA5"/>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2A2"/>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1D6E"/>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4A5B"/>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9EF"/>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CAD"/>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8B"/>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A7920"/>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1513</Words>
  <Characters>8008</Characters>
  <Application>Microsoft Office Word</Application>
  <DocSecurity>0</DocSecurity>
  <Lines>533</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2026-07-06T13:15:00Z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